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09C" w:rsidRDefault="002A409C" w:rsidP="002A409C">
      <w:pPr>
        <w:pBdr>
          <w:bottom w:val="single" w:sz="6" w:space="2" w:color="808080"/>
        </w:pBd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ESKİŞEHİR OSMANGAZİ ÜNİVERSİTESİ</w:t>
      </w:r>
    </w:p>
    <w:p w:rsidR="002A409C" w:rsidRDefault="002A409C" w:rsidP="002A409C">
      <w:pPr>
        <w:pBdr>
          <w:bottom w:val="single" w:sz="6" w:space="2" w:color="808080"/>
        </w:pBd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TURİZM FAKÜLTESİ</w:t>
      </w:r>
    </w:p>
    <w:p w:rsidR="002A409C" w:rsidRDefault="002A409C" w:rsidP="002A409C">
      <w:pPr>
        <w:pBdr>
          <w:bottom w:val="single" w:sz="6" w:space="2" w:color="808080"/>
        </w:pBd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</w:t>
      </w:r>
      <w:r w:rsidR="00246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Y</w:t>
      </w:r>
      <w:r w:rsidR="00246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Y</w:t>
      </w:r>
      <w:r w:rsidR="00246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Ç</w:t>
      </w:r>
      <w:r w:rsidR="00246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.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KAPSAMINDA ÖĞRENME ÇIKTILARI</w:t>
      </w:r>
    </w:p>
    <w:p w:rsidR="005C399C" w:rsidRPr="00EF111D" w:rsidRDefault="005C399C" w:rsidP="005C399C">
      <w:pPr>
        <w:numPr>
          <w:ilvl w:val="0"/>
          <w:numId w:val="1"/>
        </w:numPr>
        <w:pBdr>
          <w:bottom w:val="single" w:sz="6" w:space="2" w:color="808080"/>
        </w:pBdr>
        <w:spacing w:after="0" w:line="240" w:lineRule="auto"/>
        <w:ind w:left="0" w:right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EF11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SI</w:t>
      </w:r>
      <w:r w:rsidRPr="008A51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RALI</w:t>
      </w:r>
    </w:p>
    <w:p w:rsidR="005C399C" w:rsidRPr="00EF111D" w:rsidRDefault="005C399C" w:rsidP="005C399C">
      <w:pPr>
        <w:pBdr>
          <w:bottom w:val="single" w:sz="6" w:space="2" w:color="808080"/>
        </w:pBdr>
        <w:spacing w:after="0" w:line="240" w:lineRule="auto"/>
        <w:ind w:right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tbl>
      <w:tblPr>
        <w:tblW w:w="1078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61"/>
        <w:gridCol w:w="8327"/>
        <w:gridCol w:w="567"/>
        <w:gridCol w:w="567"/>
        <w:gridCol w:w="567"/>
      </w:tblGrid>
      <w:tr w:rsidR="00783A60" w:rsidRPr="008A51BF" w:rsidTr="00E2213F">
        <w:trPr>
          <w:gridAfter w:val="3"/>
          <w:wAfter w:w="1701" w:type="dxa"/>
          <w:trHeight w:val="300"/>
        </w:trPr>
        <w:tc>
          <w:tcPr>
            <w:tcW w:w="9088" w:type="dxa"/>
            <w:gridSpan w:val="2"/>
            <w:shd w:val="clear" w:color="auto" w:fill="3A1DEB"/>
          </w:tcPr>
          <w:p w:rsidR="00783A60" w:rsidRPr="008A51BF" w:rsidRDefault="00783A60" w:rsidP="00783A60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  <w:t>PROGRAM ÖĞRENME ÇIKTILARI</w:t>
            </w:r>
          </w:p>
        </w:tc>
      </w:tr>
      <w:tr w:rsidR="00E2213F" w:rsidRPr="00EF111D" w:rsidTr="00E221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6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213F" w:rsidRPr="00EF111D" w:rsidRDefault="00E2213F" w:rsidP="00EF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ÖÇ-1</w:t>
            </w:r>
          </w:p>
        </w:tc>
        <w:tc>
          <w:tcPr>
            <w:tcW w:w="832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213F" w:rsidRPr="00B76D87" w:rsidRDefault="00E2213F" w:rsidP="000B7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D87">
              <w:rPr>
                <w:rFonts w:ascii="Times New Roman" w:hAnsi="Times New Roman" w:cs="Times New Roman"/>
                <w:sz w:val="24"/>
                <w:szCs w:val="24"/>
              </w:rPr>
              <w:t>Gastronomi ve Mutfak Sanatları alanındaki kavramları, ilkeleri ve teorileri bilir ve uygular.</w:t>
            </w: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E2213F" w:rsidRPr="00EF111D" w:rsidTr="00E221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6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213F" w:rsidRPr="00EF111D" w:rsidRDefault="00E2213F" w:rsidP="00EF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ÖÇ-2</w:t>
            </w:r>
          </w:p>
        </w:tc>
        <w:tc>
          <w:tcPr>
            <w:tcW w:w="832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213F" w:rsidRPr="00B76D87" w:rsidRDefault="00E2213F" w:rsidP="000B7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D87">
              <w:rPr>
                <w:rFonts w:ascii="Times New Roman" w:hAnsi="Times New Roman" w:cs="Times New Roman"/>
                <w:sz w:val="24"/>
                <w:szCs w:val="24"/>
              </w:rPr>
              <w:t>Beslenme ilkeleri ve gıda bilimi hakkında bilgi sahibi olur ve alanında uygular.</w:t>
            </w: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E2213F" w:rsidRPr="00EF111D" w:rsidTr="00E221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6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213F" w:rsidRPr="00EF111D" w:rsidRDefault="00E2213F" w:rsidP="00EF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ÖÇ-3</w:t>
            </w:r>
          </w:p>
        </w:tc>
        <w:tc>
          <w:tcPr>
            <w:tcW w:w="832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213F" w:rsidRPr="00B76D87" w:rsidRDefault="00E2213F" w:rsidP="000B7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D87">
              <w:rPr>
                <w:rFonts w:ascii="Times New Roman" w:hAnsi="Times New Roman" w:cs="Times New Roman"/>
                <w:sz w:val="24"/>
                <w:szCs w:val="24"/>
              </w:rPr>
              <w:t>İkinci bir yabancı dilde en az Avrupa Dil Portföyü B2 genel düzeyinde okuma, anlama, konuşma ve yazma becerileri gösterir.</w:t>
            </w: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E2213F" w:rsidRPr="00EF111D" w:rsidTr="00E221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6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213F" w:rsidRPr="00EF111D" w:rsidRDefault="00E2213F" w:rsidP="00EF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ÖÇ-4</w:t>
            </w:r>
          </w:p>
        </w:tc>
        <w:tc>
          <w:tcPr>
            <w:tcW w:w="832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213F" w:rsidRPr="00B76D87" w:rsidRDefault="00E2213F" w:rsidP="000B7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D87">
              <w:rPr>
                <w:rFonts w:ascii="Times New Roman" w:hAnsi="Times New Roman" w:cs="Times New Roman"/>
                <w:sz w:val="24"/>
                <w:szCs w:val="24"/>
              </w:rPr>
              <w:t>Yazılı, sözlü ve sözsüz olarak etkili iletişim kurar ve sunum becerisi gösterir.</w:t>
            </w: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E2213F" w:rsidRPr="00EF111D" w:rsidTr="00E221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6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213F" w:rsidRPr="00EF111D" w:rsidRDefault="00E2213F" w:rsidP="00EF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ÖÇ-5</w:t>
            </w:r>
          </w:p>
        </w:tc>
        <w:tc>
          <w:tcPr>
            <w:tcW w:w="832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213F" w:rsidRPr="00B76D87" w:rsidRDefault="00E2213F" w:rsidP="000B7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D87">
              <w:rPr>
                <w:rFonts w:ascii="Times New Roman" w:hAnsi="Times New Roman" w:cs="Times New Roman"/>
                <w:sz w:val="24"/>
                <w:szCs w:val="24"/>
              </w:rPr>
              <w:t>Turizm ve gastronomi alanındaki bilgi ve verileri mesleki anlamda tanımlar, analiz eder, sentezler, yorumlar ve değerlendirir.</w:t>
            </w: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E2213F" w:rsidRPr="00EF111D" w:rsidTr="00E221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6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213F" w:rsidRPr="00EF111D" w:rsidRDefault="00E2213F" w:rsidP="00EF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ÖÇ-6</w:t>
            </w:r>
          </w:p>
        </w:tc>
        <w:tc>
          <w:tcPr>
            <w:tcW w:w="832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213F" w:rsidRPr="00B76D87" w:rsidRDefault="00E2213F" w:rsidP="000B7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D87">
              <w:rPr>
                <w:rFonts w:ascii="Times New Roman" w:hAnsi="Times New Roman" w:cs="Times New Roman"/>
                <w:sz w:val="24"/>
                <w:szCs w:val="24"/>
              </w:rPr>
              <w:t>Bir yiyecek içecek işletmesini etkin bir şekilde yönetebilecek yönetim teorilerini ve uygulamalarını bilir ve uygular, girişimcilik becerileri kazanır.</w:t>
            </w: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E2213F" w:rsidRPr="00EF111D" w:rsidTr="00E221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6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213F" w:rsidRPr="00EF111D" w:rsidRDefault="00E2213F" w:rsidP="00EF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ÖÇ-7</w:t>
            </w:r>
          </w:p>
        </w:tc>
        <w:tc>
          <w:tcPr>
            <w:tcW w:w="832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213F" w:rsidRPr="00B76D87" w:rsidRDefault="00E2213F" w:rsidP="000B7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D87">
              <w:rPr>
                <w:rFonts w:ascii="Times New Roman" w:hAnsi="Times New Roman" w:cs="Times New Roman"/>
                <w:sz w:val="24"/>
                <w:szCs w:val="24"/>
              </w:rPr>
              <w:t>Toplumsal ve mesleki etik değerleri bilir, bunları eleştirel bir bakış açısıyla değerlendirir ve uygun davranışları geliştirir.</w:t>
            </w: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E2213F" w:rsidRPr="00EF111D" w:rsidTr="00E221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6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213F" w:rsidRPr="00EF111D" w:rsidRDefault="00E2213F" w:rsidP="00EF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ÖÇ-8</w:t>
            </w:r>
          </w:p>
        </w:tc>
        <w:tc>
          <w:tcPr>
            <w:tcW w:w="832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213F" w:rsidRPr="00B76D87" w:rsidRDefault="00E2213F" w:rsidP="000B7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D87">
              <w:rPr>
                <w:rFonts w:ascii="Times New Roman" w:hAnsi="Times New Roman" w:cs="Times New Roman"/>
                <w:sz w:val="24"/>
                <w:szCs w:val="24"/>
              </w:rPr>
              <w:t>Hem temel hem de alanıyla ilgili bilgi ve iletişim teknolojilerini ve yazılımlarını ileri düzeyde kullanır.</w:t>
            </w: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E2213F" w:rsidRPr="00EF111D" w:rsidTr="00E221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6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213F" w:rsidRPr="00EF111D" w:rsidRDefault="00E2213F" w:rsidP="00EF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ÖÇ-9</w:t>
            </w:r>
          </w:p>
        </w:tc>
        <w:tc>
          <w:tcPr>
            <w:tcW w:w="832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213F" w:rsidRPr="00B76D87" w:rsidRDefault="00E2213F" w:rsidP="000B7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D87">
              <w:rPr>
                <w:rFonts w:ascii="Times New Roman" w:hAnsi="Times New Roman" w:cs="Times New Roman"/>
                <w:sz w:val="24"/>
                <w:szCs w:val="24"/>
              </w:rPr>
              <w:t>İşletme ve iktisat alanındaki temel kavramlar, kuramlar, ilkeler ve olgular hakkında bilgi sahibi olur.</w:t>
            </w: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E2213F" w:rsidRPr="00EF111D" w:rsidTr="00E221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6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213F" w:rsidRPr="00EF111D" w:rsidRDefault="00E2213F" w:rsidP="00EF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ÖÇ-10</w:t>
            </w:r>
          </w:p>
        </w:tc>
        <w:tc>
          <w:tcPr>
            <w:tcW w:w="832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213F" w:rsidRPr="00B76D87" w:rsidRDefault="00E2213F" w:rsidP="000B7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D87">
              <w:rPr>
                <w:rFonts w:ascii="Times New Roman" w:hAnsi="Times New Roman" w:cs="Times New Roman"/>
                <w:sz w:val="24"/>
                <w:szCs w:val="24"/>
              </w:rPr>
              <w:t>Ağırlama ve turizm endüstrisi alanındaki kavramlar, kuramlar, ilkeler ve olgular ile ilgili kapsamlı ve sistemli bilgi sahibi olur; gastronomi ve mutfak sanatları alanının ağırlama ve turizm endüstrisindeki yerini kavrar.</w:t>
            </w: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E2213F" w:rsidRPr="00EF111D" w:rsidTr="00E221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6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213F" w:rsidRPr="00EF111D" w:rsidRDefault="00E2213F" w:rsidP="00EF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ÖÇ-11</w:t>
            </w:r>
          </w:p>
        </w:tc>
        <w:tc>
          <w:tcPr>
            <w:tcW w:w="832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213F" w:rsidRPr="00B76D87" w:rsidRDefault="00E2213F" w:rsidP="000B7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D87">
              <w:rPr>
                <w:rFonts w:ascii="Times New Roman" w:hAnsi="Times New Roman" w:cs="Times New Roman"/>
                <w:sz w:val="24"/>
                <w:szCs w:val="24"/>
              </w:rPr>
              <w:t>Ağırlama endüstrisi organizasyonlarını planlar ve uygular.</w:t>
            </w: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E2213F" w:rsidRPr="008A51BF" w:rsidTr="00E221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6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13F" w:rsidRPr="008A51BF" w:rsidRDefault="00E2213F" w:rsidP="0067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1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ÖÇ-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832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13F" w:rsidRPr="00B76D87" w:rsidRDefault="00E2213F" w:rsidP="000B7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D87">
              <w:rPr>
                <w:rFonts w:ascii="Times New Roman" w:hAnsi="Times New Roman" w:cs="Times New Roman"/>
                <w:sz w:val="24"/>
                <w:szCs w:val="24"/>
              </w:rPr>
              <w:t xml:space="preserve">Ulusal ve uluslararası gıda güvenliği ve </w:t>
            </w:r>
            <w:proofErr w:type="gramStart"/>
            <w:r w:rsidRPr="00B76D87">
              <w:rPr>
                <w:rFonts w:ascii="Times New Roman" w:hAnsi="Times New Roman" w:cs="Times New Roman"/>
                <w:sz w:val="24"/>
                <w:szCs w:val="24"/>
              </w:rPr>
              <w:t>hijyen</w:t>
            </w:r>
            <w:proofErr w:type="gramEnd"/>
            <w:r w:rsidRPr="00B76D87">
              <w:rPr>
                <w:rFonts w:ascii="Times New Roman" w:hAnsi="Times New Roman" w:cs="Times New Roman"/>
                <w:sz w:val="24"/>
                <w:szCs w:val="24"/>
              </w:rPr>
              <w:t xml:space="preserve"> standartlarını, gıda mevzuatını bilir ve uygular.</w:t>
            </w: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E2213F" w:rsidRPr="008A51BF" w:rsidTr="00E221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6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13F" w:rsidRPr="008A51BF" w:rsidRDefault="00E2213F" w:rsidP="0067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1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ÖÇ-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832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13F" w:rsidRPr="00B76D87" w:rsidRDefault="00E2213F" w:rsidP="000B7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D87">
              <w:rPr>
                <w:rFonts w:ascii="Times New Roman" w:hAnsi="Times New Roman" w:cs="Times New Roman"/>
                <w:sz w:val="24"/>
                <w:szCs w:val="24"/>
              </w:rPr>
              <w:t>Ulusal ve uluslararası mutfaklar hakkında bilgi sahibi olur ve uygular.</w:t>
            </w: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E2213F" w:rsidRPr="008A51BF" w:rsidTr="00E221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6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13F" w:rsidRPr="008A51BF" w:rsidRDefault="00E2213F" w:rsidP="0067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1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ÖÇ-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832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13F" w:rsidRPr="00B76D87" w:rsidRDefault="00E2213F" w:rsidP="000B7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D87">
              <w:rPr>
                <w:rFonts w:ascii="Times New Roman" w:hAnsi="Times New Roman" w:cs="Times New Roman"/>
                <w:sz w:val="24"/>
                <w:szCs w:val="24"/>
              </w:rPr>
              <w:t>Yiyecek-içecek maliyet analizi, kontrolü, menü planlaması ve fiyatlandırmasını bilir ve uygular.</w:t>
            </w: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E2213F" w:rsidRPr="008A51BF" w:rsidTr="00E221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6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13F" w:rsidRPr="008A51BF" w:rsidRDefault="00E2213F" w:rsidP="0067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1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ÖÇ-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832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13F" w:rsidRPr="00B76D87" w:rsidRDefault="00E2213F" w:rsidP="000B7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D87">
              <w:rPr>
                <w:rFonts w:ascii="Times New Roman" w:hAnsi="Times New Roman" w:cs="Times New Roman"/>
                <w:sz w:val="24"/>
                <w:szCs w:val="24"/>
              </w:rPr>
              <w:t>Satın alma aşamasından sunum aşamasına kadar yiyecek içecek üretimi ile ilgili tüm süreçleri bilir ve bu süreçlerde ortaya çıkabilecek sorunları çözer.</w:t>
            </w: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E2213F" w:rsidRPr="008A51BF" w:rsidTr="00E221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6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13F" w:rsidRPr="008A51BF" w:rsidRDefault="00E2213F" w:rsidP="0067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1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ÖÇ-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832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13F" w:rsidRPr="00B76D87" w:rsidRDefault="00E2213F" w:rsidP="000B7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D87">
              <w:rPr>
                <w:rFonts w:ascii="Times New Roman" w:hAnsi="Times New Roman" w:cs="Times New Roman"/>
                <w:sz w:val="24"/>
                <w:szCs w:val="24"/>
              </w:rPr>
              <w:t>Çalışma alanı ile ilgili ulusal ve uluslararası hukuki düzenlemeleri, mesleki standartları, iş güvenliği ve işçi sağlığı ilkelerini bilir ve uygular.</w:t>
            </w: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E2213F" w:rsidRPr="008A51BF" w:rsidTr="00E221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6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13F" w:rsidRPr="008A51BF" w:rsidRDefault="00E2213F" w:rsidP="0067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1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ÖÇ-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832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13F" w:rsidRPr="00B76D87" w:rsidRDefault="00E2213F" w:rsidP="000B7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D87">
              <w:rPr>
                <w:rFonts w:ascii="Times New Roman" w:hAnsi="Times New Roman" w:cs="Times New Roman"/>
                <w:sz w:val="24"/>
                <w:szCs w:val="24"/>
              </w:rPr>
              <w:t>Yiyecek-içecek alanında klasik ve modern üretim tekniklerini bilir ve uygular.</w:t>
            </w: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E2213F" w:rsidRPr="008A51BF" w:rsidTr="00E221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6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13F" w:rsidRPr="008A51BF" w:rsidRDefault="00E2213F" w:rsidP="0067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1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ÖÇ-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832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13F" w:rsidRPr="00B76D87" w:rsidRDefault="00E2213F" w:rsidP="000B7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D87">
              <w:rPr>
                <w:rFonts w:ascii="Times New Roman" w:hAnsi="Times New Roman" w:cs="Times New Roman"/>
                <w:sz w:val="24"/>
                <w:szCs w:val="24"/>
              </w:rPr>
              <w:t>Sanatsal konulara ilişkin bireysel yeteneklerini geliştirir, görsel sunum teknikleriyle alanda uygular.</w:t>
            </w: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E2213F" w:rsidRPr="008A51BF" w:rsidTr="00E221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6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13F" w:rsidRPr="008A51BF" w:rsidRDefault="00E2213F" w:rsidP="0067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1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ÖÇ-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832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13F" w:rsidRPr="00B76D87" w:rsidRDefault="00E2213F" w:rsidP="000B7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D87">
              <w:rPr>
                <w:rFonts w:ascii="Times New Roman" w:hAnsi="Times New Roman" w:cs="Times New Roman"/>
                <w:sz w:val="24"/>
                <w:szCs w:val="24"/>
              </w:rPr>
              <w:t>Bilimsel çerçevede yeni gıda ürünü geliştirebilir, standartlaştırabilir ve tescil sürecini yürütebilir.</w:t>
            </w: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E2213F" w:rsidRPr="008A51BF" w:rsidTr="00E221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6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13F" w:rsidRPr="008A51BF" w:rsidRDefault="00E2213F" w:rsidP="00EF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1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ÖÇ-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832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13F" w:rsidRPr="00B76D87" w:rsidRDefault="00E2213F" w:rsidP="000B7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D87">
              <w:rPr>
                <w:rFonts w:ascii="Times New Roman" w:hAnsi="Times New Roman" w:cs="Times New Roman"/>
                <w:sz w:val="24"/>
                <w:szCs w:val="24"/>
              </w:rPr>
              <w:t>Gıda ve yemekleri tarih, coğrafya, kültür ve beslenme bilimleri çerçevesinde değerlendirir.</w:t>
            </w: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2213F" w:rsidRPr="00D22F63" w:rsidRDefault="00E2213F" w:rsidP="000B7E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</w:tr>
    </w:tbl>
    <w:p w:rsidR="005C399C" w:rsidRPr="008A51BF" w:rsidRDefault="005C399C" w:rsidP="007A364C">
      <w:pPr>
        <w:pBdr>
          <w:bottom w:val="single" w:sz="6" w:space="2" w:color="808080"/>
        </w:pBdr>
        <w:spacing w:after="0" w:line="240" w:lineRule="auto"/>
        <w:ind w:right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5C399C" w:rsidRPr="008A51BF" w:rsidRDefault="005C399C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8A51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br w:type="page"/>
      </w:r>
    </w:p>
    <w:p w:rsidR="005C399C" w:rsidRPr="00EF111D" w:rsidRDefault="005C399C" w:rsidP="005C399C">
      <w:pPr>
        <w:numPr>
          <w:ilvl w:val="0"/>
          <w:numId w:val="1"/>
        </w:numPr>
        <w:pBdr>
          <w:bottom w:val="single" w:sz="6" w:space="2" w:color="808080"/>
        </w:pBdr>
        <w:spacing w:after="0" w:line="240" w:lineRule="auto"/>
        <w:ind w:left="0" w:right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EF11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lastRenderedPageBreak/>
        <w:t>SINIFLANDIRILMIŞ</w:t>
      </w:r>
    </w:p>
    <w:p w:rsidR="005C399C" w:rsidRPr="008A51BF" w:rsidRDefault="005C399C" w:rsidP="005C399C">
      <w:pPr>
        <w:pBdr>
          <w:bottom w:val="single" w:sz="6" w:space="2" w:color="808080"/>
        </w:pBdr>
        <w:spacing w:after="0" w:line="240" w:lineRule="auto"/>
        <w:ind w:right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5"/>
        <w:gridCol w:w="1385"/>
        <w:gridCol w:w="6528"/>
      </w:tblGrid>
      <w:tr w:rsidR="007A364C" w:rsidRPr="007A364C" w:rsidTr="005C399C">
        <w:trPr>
          <w:trHeight w:val="450"/>
        </w:trPr>
        <w:tc>
          <w:tcPr>
            <w:tcW w:w="2560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64C" w:rsidRPr="007A364C" w:rsidRDefault="007A364C" w:rsidP="007A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7A364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  <w:t>YETKİNLİK</w:t>
            </w:r>
          </w:p>
        </w:tc>
        <w:tc>
          <w:tcPr>
            <w:tcW w:w="652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64C" w:rsidRPr="007A364C" w:rsidRDefault="007A364C" w:rsidP="007A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7A364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PROGRAM ÖĞRENME ÇIKTILARI</w:t>
            </w:r>
          </w:p>
        </w:tc>
      </w:tr>
      <w:tr w:rsidR="007A364C" w:rsidRPr="007A364C" w:rsidTr="005C399C">
        <w:tc>
          <w:tcPr>
            <w:tcW w:w="117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64C" w:rsidRPr="007A364C" w:rsidRDefault="007A364C" w:rsidP="007A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A36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Bilgi</w:t>
            </w:r>
          </w:p>
        </w:tc>
        <w:tc>
          <w:tcPr>
            <w:tcW w:w="138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64C" w:rsidRPr="007A364C" w:rsidRDefault="007A364C" w:rsidP="007A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A36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-Kuramsal </w:t>
            </w:r>
            <w:r w:rsidR="004209C8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</w:t>
            </w:r>
            <w:r w:rsidRPr="007A36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-Uygulamalı</w:t>
            </w:r>
          </w:p>
        </w:tc>
        <w:tc>
          <w:tcPr>
            <w:tcW w:w="652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6D87" w:rsidRPr="00C526CC" w:rsidRDefault="00B76D87" w:rsidP="00C526C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26CC">
              <w:rPr>
                <w:rFonts w:ascii="Times New Roman" w:hAnsi="Times New Roman" w:cs="Times New Roman"/>
                <w:sz w:val="24"/>
                <w:szCs w:val="24"/>
              </w:rPr>
              <w:t>Gastronomi ve Mutfak Sanatları alanındaki kavramları, ilkeleri ve teorileri bilir ve uygular.</w:t>
            </w:r>
          </w:p>
          <w:p w:rsidR="00B76D87" w:rsidRPr="00C526CC" w:rsidRDefault="00B76D87" w:rsidP="00C526C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26CC">
              <w:rPr>
                <w:rFonts w:ascii="Times New Roman" w:hAnsi="Times New Roman" w:cs="Times New Roman"/>
                <w:sz w:val="24"/>
                <w:szCs w:val="24"/>
              </w:rPr>
              <w:t>Beslenme ilkeleri ve gıda bilimi hakkında bilgi sahibi olur ve alanında uygular.</w:t>
            </w:r>
          </w:p>
          <w:p w:rsidR="00B76D87" w:rsidRPr="00C526CC" w:rsidRDefault="00B76D87" w:rsidP="00C526C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26CC">
              <w:rPr>
                <w:rFonts w:ascii="Times New Roman" w:hAnsi="Times New Roman" w:cs="Times New Roman"/>
                <w:sz w:val="24"/>
                <w:szCs w:val="24"/>
              </w:rPr>
              <w:t>İşletme ve iktisat alanındaki temel kavramlar, kuramlar, ilkeler ve olgular hakkında bilgi sahibi olur.</w:t>
            </w:r>
          </w:p>
          <w:p w:rsidR="00B76D87" w:rsidRPr="00C526CC" w:rsidRDefault="00B76D87" w:rsidP="00C526C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26CC">
              <w:rPr>
                <w:rFonts w:ascii="Times New Roman" w:hAnsi="Times New Roman" w:cs="Times New Roman"/>
                <w:sz w:val="24"/>
                <w:szCs w:val="24"/>
              </w:rPr>
              <w:t>Ağırlama endüstrisi organizasyonlarını planlar ve uygular.</w:t>
            </w:r>
          </w:p>
          <w:p w:rsidR="00B76D87" w:rsidRPr="00C526CC" w:rsidRDefault="00B76D87" w:rsidP="00C526C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26CC">
              <w:rPr>
                <w:rFonts w:ascii="Times New Roman" w:hAnsi="Times New Roman" w:cs="Times New Roman"/>
                <w:sz w:val="24"/>
                <w:szCs w:val="24"/>
              </w:rPr>
              <w:t xml:space="preserve">Ulusal ve uluslararası gıda güvenliği ve </w:t>
            </w:r>
            <w:proofErr w:type="gramStart"/>
            <w:r w:rsidRPr="00C526CC">
              <w:rPr>
                <w:rFonts w:ascii="Times New Roman" w:hAnsi="Times New Roman" w:cs="Times New Roman"/>
                <w:sz w:val="24"/>
                <w:szCs w:val="24"/>
              </w:rPr>
              <w:t>hijyen</w:t>
            </w:r>
            <w:proofErr w:type="gramEnd"/>
            <w:r w:rsidRPr="00C526CC">
              <w:rPr>
                <w:rFonts w:ascii="Times New Roman" w:hAnsi="Times New Roman" w:cs="Times New Roman"/>
                <w:sz w:val="24"/>
                <w:szCs w:val="24"/>
              </w:rPr>
              <w:t xml:space="preserve"> standartlarını, gıda mevzuatını bilir ve uygular.</w:t>
            </w:r>
          </w:p>
          <w:p w:rsidR="00B76D87" w:rsidRPr="00C526CC" w:rsidRDefault="00B76D87" w:rsidP="00C526C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26CC">
              <w:rPr>
                <w:rFonts w:ascii="Times New Roman" w:hAnsi="Times New Roman" w:cs="Times New Roman"/>
                <w:sz w:val="24"/>
                <w:szCs w:val="24"/>
              </w:rPr>
              <w:t>Ulusal ve uluslararası mutfaklar hakkında bilgi sahibi olur ve uygular.</w:t>
            </w:r>
          </w:p>
          <w:p w:rsidR="00B76D87" w:rsidRPr="00C526CC" w:rsidRDefault="00B76D87" w:rsidP="00C526C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26CC">
              <w:rPr>
                <w:rFonts w:ascii="Times New Roman" w:hAnsi="Times New Roman" w:cs="Times New Roman"/>
                <w:sz w:val="24"/>
                <w:szCs w:val="24"/>
              </w:rPr>
              <w:t>Yiyecek-içecek maliyet analizi, kontrolü, menü planlaması ve fiyatlandırmasını bilir ve uygular.</w:t>
            </w:r>
          </w:p>
          <w:p w:rsidR="0014476F" w:rsidRPr="00C526CC" w:rsidRDefault="0014476F" w:rsidP="00C526CC">
            <w:pPr>
              <w:pStyle w:val="ListeParagraf"/>
              <w:spacing w:after="0" w:line="240" w:lineRule="auto"/>
              <w:ind w:left="7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A364C" w:rsidRPr="007A364C" w:rsidTr="005C399C">
        <w:tc>
          <w:tcPr>
            <w:tcW w:w="117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64C" w:rsidRPr="007A364C" w:rsidRDefault="007A364C" w:rsidP="007A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A36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Beceriler</w:t>
            </w:r>
          </w:p>
        </w:tc>
        <w:tc>
          <w:tcPr>
            <w:tcW w:w="138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64C" w:rsidRPr="007A364C" w:rsidRDefault="007A364C" w:rsidP="007A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A36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-Kavramsal </w:t>
            </w:r>
            <w:r w:rsidR="004209C8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</w:t>
            </w:r>
            <w:r w:rsidRPr="007A36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-Bilişsel</w:t>
            </w:r>
          </w:p>
        </w:tc>
        <w:tc>
          <w:tcPr>
            <w:tcW w:w="652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6D87" w:rsidRPr="00C526CC" w:rsidRDefault="00B76D87" w:rsidP="00C526CC">
            <w:pPr>
              <w:pStyle w:val="ListeParagraf"/>
              <w:numPr>
                <w:ilvl w:val="0"/>
                <w:numId w:val="24"/>
              </w:numPr>
              <w:tabs>
                <w:tab w:val="left" w:pos="7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6CC">
              <w:rPr>
                <w:rFonts w:ascii="Times New Roman" w:hAnsi="Times New Roman" w:cs="Times New Roman"/>
                <w:sz w:val="24"/>
                <w:szCs w:val="24"/>
              </w:rPr>
              <w:t>Turizm ve gastronomi alanındaki bilgi ve verileri mesleki anlamda tanımlar, analiz eder, sentezler, yorumlar ve değerlendirir.</w:t>
            </w:r>
          </w:p>
          <w:p w:rsidR="00B76D87" w:rsidRPr="00C526CC" w:rsidRDefault="00B76D87" w:rsidP="00C526CC">
            <w:pPr>
              <w:pStyle w:val="ListeParagraf"/>
              <w:numPr>
                <w:ilvl w:val="0"/>
                <w:numId w:val="24"/>
              </w:numPr>
              <w:tabs>
                <w:tab w:val="left" w:pos="7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6CC">
              <w:rPr>
                <w:rFonts w:ascii="Times New Roman" w:hAnsi="Times New Roman" w:cs="Times New Roman"/>
                <w:sz w:val="24"/>
                <w:szCs w:val="24"/>
              </w:rPr>
              <w:t>Bir yiyecek içecek işletmesini etkin bir şekilde yönetebilecek yönetim teorilerini ve uygulamalarını bilir ve uygular, girişimcilik becerileri kazanır.</w:t>
            </w:r>
          </w:p>
          <w:p w:rsidR="00B76D87" w:rsidRPr="00C526CC" w:rsidRDefault="00B76D87" w:rsidP="00C526CC">
            <w:pPr>
              <w:pStyle w:val="ListeParagraf"/>
              <w:numPr>
                <w:ilvl w:val="0"/>
                <w:numId w:val="24"/>
              </w:numPr>
              <w:tabs>
                <w:tab w:val="left" w:pos="7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6CC">
              <w:rPr>
                <w:rFonts w:ascii="Times New Roman" w:hAnsi="Times New Roman" w:cs="Times New Roman"/>
                <w:sz w:val="24"/>
                <w:szCs w:val="24"/>
              </w:rPr>
              <w:t>Toplumsal ve mesleki etik değerleri bilir, bunları eleştirel bir bakış açısıyla değerlendirir ve uygun davranışları geliştirir.</w:t>
            </w:r>
          </w:p>
          <w:p w:rsidR="00B76D87" w:rsidRPr="00C526CC" w:rsidRDefault="00B76D87" w:rsidP="00C526CC">
            <w:pPr>
              <w:pStyle w:val="ListeParagraf"/>
              <w:numPr>
                <w:ilvl w:val="0"/>
                <w:numId w:val="24"/>
              </w:numPr>
              <w:tabs>
                <w:tab w:val="left" w:pos="7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6CC">
              <w:rPr>
                <w:rFonts w:ascii="Times New Roman" w:hAnsi="Times New Roman" w:cs="Times New Roman"/>
                <w:sz w:val="24"/>
                <w:szCs w:val="24"/>
              </w:rPr>
              <w:t>Hem temel hem de alanıyla ilgili bilgi ve iletişim teknolojilerini ve yazılımlarını ileri düzeyde kullanır.</w:t>
            </w:r>
          </w:p>
          <w:p w:rsidR="00B76D87" w:rsidRPr="00C526CC" w:rsidRDefault="00B76D87" w:rsidP="00C526CC">
            <w:pPr>
              <w:pStyle w:val="ListeParagraf"/>
              <w:numPr>
                <w:ilvl w:val="0"/>
                <w:numId w:val="24"/>
              </w:numPr>
              <w:tabs>
                <w:tab w:val="left" w:pos="7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6CC">
              <w:rPr>
                <w:rFonts w:ascii="Times New Roman" w:hAnsi="Times New Roman" w:cs="Times New Roman"/>
                <w:sz w:val="24"/>
                <w:szCs w:val="24"/>
              </w:rPr>
              <w:t>Ağırlama ve turizm endüstrisi alanındaki kavramlar, kuramlar, ilkeler ve olgular ile ilgili kapsamlı ve sistemli bilgi sahibi olur; gastronomi ve mutfak sanatları alanının ağırlama ve turizm endüstrisindeki yerini kavrar.</w:t>
            </w:r>
            <w:r w:rsidRPr="00C526C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526C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768AB" w:rsidRPr="00C526CC" w:rsidRDefault="006768AB" w:rsidP="00C526CC">
            <w:pPr>
              <w:pStyle w:val="ListeParagraf"/>
              <w:spacing w:after="0" w:line="240" w:lineRule="auto"/>
              <w:ind w:left="7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A364C" w:rsidRPr="007A364C" w:rsidTr="005C399C">
        <w:tc>
          <w:tcPr>
            <w:tcW w:w="1175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64C" w:rsidRPr="007A364C" w:rsidRDefault="007A364C" w:rsidP="007A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A36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Yetkinlikler</w:t>
            </w:r>
          </w:p>
        </w:tc>
        <w:tc>
          <w:tcPr>
            <w:tcW w:w="138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64C" w:rsidRPr="007A364C" w:rsidRDefault="007A364C" w:rsidP="007A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A36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Bağımsız Çalışabilme ve Sorumluluk Alabilme Yetkinliği</w:t>
            </w:r>
          </w:p>
        </w:tc>
        <w:tc>
          <w:tcPr>
            <w:tcW w:w="652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60B" w:rsidRPr="00C526CC" w:rsidRDefault="00B76D87" w:rsidP="00C526CC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26CC">
              <w:rPr>
                <w:rFonts w:ascii="Times New Roman" w:hAnsi="Times New Roman" w:cs="Times New Roman"/>
                <w:sz w:val="24"/>
                <w:szCs w:val="24"/>
              </w:rPr>
              <w:t>Satın alma aşamasından sunum aşamasına kadar yiyecek içecek üretimi ile ilgili tüm süreçleri bilir ve bu süreçlerde ortaya çıkabilecek sorunları çözer</w:t>
            </w:r>
            <w:r w:rsidR="002A4C64" w:rsidRPr="00C526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7A364C" w:rsidRPr="007A364C" w:rsidTr="005C399C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64C" w:rsidRPr="007A364C" w:rsidRDefault="007A364C" w:rsidP="007A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8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64C" w:rsidRPr="007A364C" w:rsidRDefault="007A364C" w:rsidP="007A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A36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Öğrenme Yetkinliği</w:t>
            </w:r>
          </w:p>
        </w:tc>
        <w:tc>
          <w:tcPr>
            <w:tcW w:w="652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0DB2" w:rsidRPr="00C526CC" w:rsidRDefault="00C526CC" w:rsidP="00C526CC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26CC">
              <w:rPr>
                <w:rFonts w:ascii="Times New Roman" w:hAnsi="Times New Roman" w:cs="Times New Roman"/>
                <w:sz w:val="24"/>
                <w:szCs w:val="24"/>
              </w:rPr>
              <w:t>Gıda ve yemekleri tarih, coğrafya, kültür ve beslenme bilimleri çerçevesinde değerlendirir.</w:t>
            </w:r>
          </w:p>
        </w:tc>
      </w:tr>
      <w:tr w:rsidR="007A364C" w:rsidRPr="007A364C" w:rsidTr="005C399C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64C" w:rsidRPr="007A364C" w:rsidRDefault="007A364C" w:rsidP="007A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8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64C" w:rsidRPr="007A364C" w:rsidRDefault="007A364C" w:rsidP="007A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A36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İletişim ve Sosyal Yetkinlik</w:t>
            </w:r>
          </w:p>
        </w:tc>
        <w:tc>
          <w:tcPr>
            <w:tcW w:w="652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26CC" w:rsidRPr="00C526CC" w:rsidRDefault="00C526CC" w:rsidP="00C526CC">
            <w:pPr>
              <w:pStyle w:val="ListeParagraf"/>
              <w:numPr>
                <w:ilvl w:val="0"/>
                <w:numId w:val="24"/>
              </w:numPr>
              <w:tabs>
                <w:tab w:val="left" w:pos="7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6CC">
              <w:rPr>
                <w:rFonts w:ascii="Times New Roman" w:hAnsi="Times New Roman" w:cs="Times New Roman"/>
                <w:sz w:val="24"/>
                <w:szCs w:val="24"/>
              </w:rPr>
              <w:t>Yazılı, sözlü ve sözsüz olarak etkili iletişim kurar ve sunum becerisi gösterir.</w:t>
            </w:r>
          </w:p>
          <w:p w:rsidR="00156054" w:rsidRPr="00C526CC" w:rsidRDefault="00B76D87" w:rsidP="00C526CC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26CC">
              <w:rPr>
                <w:rFonts w:ascii="Times New Roman" w:hAnsi="Times New Roman" w:cs="Times New Roman"/>
                <w:sz w:val="24"/>
                <w:szCs w:val="24"/>
              </w:rPr>
              <w:t>Sanatsal konulara ilişkin bireysel yeteneklerini geliştirir, görsel sunum teknikleriyle alanda uygular.</w:t>
            </w:r>
          </w:p>
          <w:p w:rsidR="00C526CC" w:rsidRPr="00C526CC" w:rsidRDefault="00C526CC" w:rsidP="00C526C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2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İkinci bir yabancı dilde en az Avrupa Dil Portföyü B2 genel düzeyinde okuma, anlama, konuşma ve yazma becerileri gösterir.</w:t>
            </w:r>
          </w:p>
          <w:p w:rsidR="00C526CC" w:rsidRPr="00C526CC" w:rsidRDefault="00C526CC" w:rsidP="00C526CC">
            <w:pPr>
              <w:pStyle w:val="ListeParagra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A364C" w:rsidRPr="007A364C" w:rsidTr="005C399C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64C" w:rsidRPr="007A364C" w:rsidRDefault="007A364C" w:rsidP="007A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8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64C" w:rsidRPr="007A364C" w:rsidRDefault="007A364C" w:rsidP="007A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A36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Alana Özgü Yetkinlik</w:t>
            </w:r>
          </w:p>
        </w:tc>
        <w:tc>
          <w:tcPr>
            <w:tcW w:w="652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2735" w:rsidRPr="00C526CC" w:rsidRDefault="00B76D87" w:rsidP="00C526CC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26CC">
              <w:rPr>
                <w:rFonts w:ascii="Times New Roman" w:hAnsi="Times New Roman" w:cs="Times New Roman"/>
                <w:sz w:val="24"/>
                <w:szCs w:val="24"/>
              </w:rPr>
              <w:t>Çalışma alanı ile ilgili ulusal ve uluslararası hukuki düzenlemeleri, mesleki standartları, iş güvenliği ve işçi sağlığı ilkelerini bilir ve uygular</w:t>
            </w:r>
            <w:r w:rsidR="008A250E" w:rsidRPr="00C526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B76D87" w:rsidRPr="00C526CC" w:rsidRDefault="00B76D87" w:rsidP="00C526CC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26CC">
              <w:rPr>
                <w:rFonts w:ascii="Times New Roman" w:hAnsi="Times New Roman" w:cs="Times New Roman"/>
                <w:sz w:val="24"/>
                <w:szCs w:val="24"/>
              </w:rPr>
              <w:t>Yiyecek-içecek alanında klasik ve modern üretim tekniklerini bilir ve uygular.</w:t>
            </w:r>
          </w:p>
          <w:p w:rsidR="00B76D87" w:rsidRPr="00C526CC" w:rsidRDefault="00B76D87" w:rsidP="00C526CC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26CC">
              <w:rPr>
                <w:rFonts w:ascii="Times New Roman" w:hAnsi="Times New Roman" w:cs="Times New Roman"/>
                <w:sz w:val="24"/>
                <w:szCs w:val="24"/>
              </w:rPr>
              <w:t>Bilimsel çerçevede yeni gıda ürünü geliştirebilir, standartlaştırabilir ve tescil sürecini yürütebilir.</w:t>
            </w:r>
          </w:p>
        </w:tc>
      </w:tr>
    </w:tbl>
    <w:p w:rsidR="00B76D87" w:rsidRDefault="00B76D87" w:rsidP="00B76D87">
      <w:pPr>
        <w:pBdr>
          <w:bottom w:val="single" w:sz="6" w:space="2" w:color="808080"/>
        </w:pBdr>
        <w:spacing w:after="0" w:line="240" w:lineRule="auto"/>
        <w:ind w:right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B76D87" w:rsidRDefault="00B76D87" w:rsidP="00B76D87">
      <w:pPr>
        <w:pBdr>
          <w:bottom w:val="single" w:sz="6" w:space="2" w:color="808080"/>
        </w:pBdr>
        <w:spacing w:after="0" w:line="240" w:lineRule="auto"/>
        <w:ind w:right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EF111D" w:rsidRPr="00EF111D" w:rsidRDefault="005C399C" w:rsidP="00EF111D">
      <w:pPr>
        <w:numPr>
          <w:ilvl w:val="0"/>
          <w:numId w:val="1"/>
        </w:numPr>
        <w:pBdr>
          <w:bottom w:val="single" w:sz="6" w:space="2" w:color="808080"/>
        </w:pBdr>
        <w:spacing w:after="0" w:line="240" w:lineRule="auto"/>
        <w:ind w:left="0" w:right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8A51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KARŞILAŞTIRMALI</w:t>
      </w:r>
    </w:p>
    <w:p w:rsidR="00EF111D" w:rsidRPr="008A51BF" w:rsidRDefault="00EF111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1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5"/>
        <w:gridCol w:w="1243"/>
        <w:gridCol w:w="3260"/>
        <w:gridCol w:w="50"/>
        <w:gridCol w:w="1510"/>
        <w:gridCol w:w="141"/>
        <w:gridCol w:w="50"/>
        <w:gridCol w:w="801"/>
        <w:gridCol w:w="50"/>
        <w:gridCol w:w="858"/>
      </w:tblGrid>
      <w:tr w:rsidR="00BD5094" w:rsidRPr="008A51BF" w:rsidTr="00325A75">
        <w:trPr>
          <w:trHeight w:val="450"/>
        </w:trPr>
        <w:tc>
          <w:tcPr>
            <w:tcW w:w="1175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Bilgi</w:t>
            </w:r>
          </w:p>
        </w:tc>
        <w:tc>
          <w:tcPr>
            <w:tcW w:w="1243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-Kuramsal </w:t>
            </w:r>
            <w:r w:rsidR="00BD5094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</w:t>
            </w:r>
            <w:r w:rsidRPr="004812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-Uygulamalı</w:t>
            </w: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PROGRAM ÖĞRENME ÇIKTILARI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TYYÇ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TAY</w:t>
            </w:r>
          </w:p>
        </w:tc>
      </w:tr>
      <w:tr w:rsidR="00BD5094" w:rsidRPr="008A51BF" w:rsidTr="00325A7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C526CC" w:rsidRDefault="00C526CC" w:rsidP="00C52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26CC">
              <w:rPr>
                <w:rFonts w:ascii="Times New Roman" w:hAnsi="Times New Roman" w:cs="Times New Roman"/>
                <w:sz w:val="24"/>
                <w:szCs w:val="24"/>
              </w:rPr>
              <w:t>Gastronomi ve Mutfak Sanatları alanındaki kavramları, ilkeleri ve teorileri bilir ve uygular.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B26FC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B26FC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790C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,2</w:t>
            </w:r>
          </w:p>
        </w:tc>
      </w:tr>
      <w:tr w:rsidR="00BB1414" w:rsidRPr="008A51BF" w:rsidTr="00325A7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1414" w:rsidRPr="008A51BF" w:rsidRDefault="00BB1414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1414" w:rsidRPr="008A51BF" w:rsidRDefault="00BB1414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1414" w:rsidRPr="00C526CC" w:rsidRDefault="00C526CC" w:rsidP="00C52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26CC">
              <w:rPr>
                <w:rFonts w:ascii="Times New Roman" w:hAnsi="Times New Roman" w:cs="Times New Roman"/>
                <w:sz w:val="24"/>
                <w:szCs w:val="24"/>
              </w:rPr>
              <w:t>Beslenme ilkeleri ve gıda bilimi hakkında bilgi sahibi olur ve alanında uygular.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1414" w:rsidRPr="008A51BF" w:rsidRDefault="00B26FC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1414" w:rsidRPr="008A51BF" w:rsidRDefault="00B26FC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790C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,2</w:t>
            </w:r>
          </w:p>
        </w:tc>
      </w:tr>
      <w:tr w:rsidR="00EE74F0" w:rsidRPr="008A51BF" w:rsidTr="00325A7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4F0" w:rsidRPr="008A51BF" w:rsidRDefault="00EE74F0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4F0" w:rsidRPr="008A51BF" w:rsidRDefault="00EE74F0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4F0" w:rsidRPr="00C526CC" w:rsidRDefault="00C526CC" w:rsidP="00C52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26CC">
              <w:rPr>
                <w:rFonts w:ascii="Times New Roman" w:hAnsi="Times New Roman" w:cs="Times New Roman"/>
                <w:sz w:val="24"/>
                <w:szCs w:val="24"/>
              </w:rPr>
              <w:t>İşletme ve iktisat alanındaki temel kavramlar, kuramlar, ilkeler ve olgular hakkında bilgi sahibi olur.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4F0" w:rsidRPr="008A51BF" w:rsidRDefault="00EE74F0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4F0" w:rsidRPr="008A51BF" w:rsidRDefault="00EE74F0" w:rsidP="00790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790C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,2</w:t>
            </w:r>
          </w:p>
        </w:tc>
      </w:tr>
      <w:tr w:rsidR="009F4866" w:rsidRPr="008A51BF" w:rsidTr="00325A7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866" w:rsidRPr="008A51BF" w:rsidRDefault="009F4866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866" w:rsidRPr="008A51BF" w:rsidRDefault="009F4866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866" w:rsidRPr="00C526CC" w:rsidRDefault="00C526CC" w:rsidP="00C52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26CC">
              <w:rPr>
                <w:rFonts w:ascii="Times New Roman" w:hAnsi="Times New Roman" w:cs="Times New Roman"/>
                <w:sz w:val="24"/>
                <w:szCs w:val="24"/>
              </w:rPr>
              <w:t>Ağırlama endüstrisi organizasyonlarını planlar ve uygular.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866" w:rsidRPr="008A51BF" w:rsidRDefault="0021521B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866" w:rsidRPr="008A51BF" w:rsidRDefault="00790C77" w:rsidP="00790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21521B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</w:tr>
      <w:tr w:rsidR="00770BD5" w:rsidRPr="008A51BF" w:rsidTr="00325A7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BD5" w:rsidRPr="008A51BF" w:rsidRDefault="00770BD5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BD5" w:rsidRPr="008A51BF" w:rsidRDefault="00770BD5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BD5" w:rsidRPr="008A51BF" w:rsidRDefault="00C526CC" w:rsidP="00790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26CC">
              <w:rPr>
                <w:rFonts w:ascii="Times New Roman" w:hAnsi="Times New Roman" w:cs="Times New Roman"/>
                <w:sz w:val="24"/>
                <w:szCs w:val="24"/>
              </w:rPr>
              <w:t xml:space="preserve">Ulusal ve uluslararası gıda güvenliği ve </w:t>
            </w:r>
            <w:proofErr w:type="gramStart"/>
            <w:r w:rsidRPr="00C526CC">
              <w:rPr>
                <w:rFonts w:ascii="Times New Roman" w:hAnsi="Times New Roman" w:cs="Times New Roman"/>
                <w:sz w:val="24"/>
                <w:szCs w:val="24"/>
              </w:rPr>
              <w:t>hijyen</w:t>
            </w:r>
            <w:proofErr w:type="gramEnd"/>
            <w:r w:rsidRPr="00C526CC">
              <w:rPr>
                <w:rFonts w:ascii="Times New Roman" w:hAnsi="Times New Roman" w:cs="Times New Roman"/>
                <w:sz w:val="24"/>
                <w:szCs w:val="24"/>
              </w:rPr>
              <w:t xml:space="preserve"> standartlarını, gıda mevzuatını bilir ve uygular.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BD5" w:rsidRPr="008A51BF" w:rsidRDefault="00770BD5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BD5" w:rsidRPr="008A51BF" w:rsidRDefault="00770BD5" w:rsidP="00790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</w:t>
            </w:r>
            <w:r w:rsidR="00790C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2,3</w:t>
            </w:r>
            <w:proofErr w:type="gramEnd"/>
          </w:p>
        </w:tc>
      </w:tr>
      <w:tr w:rsidR="00C526CC" w:rsidRPr="008A51BF" w:rsidTr="00325A7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26CC" w:rsidRPr="008A51BF" w:rsidRDefault="00C526CC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26CC" w:rsidRPr="008A51BF" w:rsidRDefault="00C526CC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26CC" w:rsidRPr="00C526CC" w:rsidRDefault="00C526CC" w:rsidP="00C52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26CC">
              <w:rPr>
                <w:rFonts w:ascii="Times New Roman" w:hAnsi="Times New Roman" w:cs="Times New Roman"/>
                <w:sz w:val="24"/>
                <w:szCs w:val="24"/>
              </w:rPr>
              <w:t>Ulusal ve uluslararası mutfaklar hakkında bilgi sahibi olur ve uygular.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26CC" w:rsidRPr="008A51BF" w:rsidRDefault="00ED252F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26CC" w:rsidRPr="008A51BF" w:rsidRDefault="00790C77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1,2,3</w:t>
            </w:r>
            <w:proofErr w:type="gramEnd"/>
          </w:p>
        </w:tc>
      </w:tr>
      <w:tr w:rsidR="00C526CC" w:rsidRPr="008A51BF" w:rsidTr="00325A7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26CC" w:rsidRPr="008A51BF" w:rsidRDefault="00C526CC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26CC" w:rsidRPr="008A51BF" w:rsidRDefault="00C526CC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26CC" w:rsidRPr="00C526CC" w:rsidRDefault="00C526CC" w:rsidP="00C52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26CC">
              <w:rPr>
                <w:rFonts w:ascii="Times New Roman" w:hAnsi="Times New Roman" w:cs="Times New Roman"/>
                <w:sz w:val="24"/>
                <w:szCs w:val="24"/>
              </w:rPr>
              <w:t>Yiyecek-içecek maliyet analizi, kontrolü, menü planlaması ve fiyatlandırmasını bilir ve uygular.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26CC" w:rsidRPr="008A51BF" w:rsidRDefault="00ED252F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26CC" w:rsidRPr="008A51BF" w:rsidRDefault="00790C77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1,4</w:t>
            </w:r>
          </w:p>
        </w:tc>
      </w:tr>
      <w:tr w:rsidR="00325A75" w:rsidRPr="008A51BF" w:rsidTr="00325A7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310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TÜRKİYE YÜKSEKÖĞRETİM YETERLİLİKLER ÇERÇEVESİ (TYYÇ)</w:t>
            </w:r>
          </w:p>
        </w:tc>
        <w:tc>
          <w:tcPr>
            <w:tcW w:w="3410" w:type="dxa"/>
            <w:gridSpan w:val="6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TEMEL ALAN YETERLİLİKLERİ (TAY)</w:t>
            </w:r>
          </w:p>
        </w:tc>
      </w:tr>
      <w:tr w:rsidR="00325A75" w:rsidRPr="008A51BF" w:rsidTr="00325A75"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310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12ED" w:rsidRPr="008A51BF" w:rsidRDefault="00325A75" w:rsidP="00325A75">
            <w:pPr>
              <w:pStyle w:val="ListeParagraf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Ortaöğretim düzeyinde kazanılan yeterliliklere dayalı olarak alanındaki güncel bilgileri içeren ders kitapları, uygulama araç-gereçleri ve diğer kaynaklarla desteklenen temel düzeydeki kuramsal ve uygulamalı bilgilere 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sahip olma.</w:t>
            </w:r>
          </w:p>
        </w:tc>
        <w:tc>
          <w:tcPr>
            <w:tcW w:w="3410" w:type="dxa"/>
            <w:gridSpan w:val="6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A75" w:rsidRPr="00325A75" w:rsidRDefault="00325A75" w:rsidP="00325A75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25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Alanı ile ilgili kuramlar, olgular kavramlar ve ilkeler hakkında temel düzeyde bilgi sahibidir.</w:t>
            </w:r>
          </w:p>
          <w:p w:rsidR="00325A75" w:rsidRPr="00325A75" w:rsidRDefault="00325A75" w:rsidP="00325A75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25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Alanındaki yasal düzenlemeler, mesleki standartlar ve uygulamalar ile ilgili bilgi sahibidir.</w:t>
            </w:r>
          </w:p>
          <w:p w:rsidR="00325A75" w:rsidRPr="00325A75" w:rsidRDefault="00325A75" w:rsidP="00325A75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25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Alanındaki örgütlerin iç ve dış çevre faktörleri hakkında bilgi sahibidir.</w:t>
            </w:r>
          </w:p>
          <w:p w:rsidR="00325A75" w:rsidRPr="00325A75" w:rsidRDefault="00325A75" w:rsidP="00325A75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25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Alanındaki hizmet verme süreçleri ve işlemleri ile ilgili bilgi sahibidir.</w:t>
            </w:r>
          </w:p>
          <w:p w:rsidR="004812ED" w:rsidRPr="004812ED" w:rsidRDefault="004812ED" w:rsidP="00325A75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D5094" w:rsidRPr="008A51BF" w:rsidTr="00325A75">
        <w:trPr>
          <w:trHeight w:val="450"/>
        </w:trPr>
        <w:tc>
          <w:tcPr>
            <w:tcW w:w="1175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Beceriler</w:t>
            </w:r>
          </w:p>
        </w:tc>
        <w:tc>
          <w:tcPr>
            <w:tcW w:w="1243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-Kavramsal -Bilişsel</w:t>
            </w: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PROGRAM ÖĞRENME ÇIKTILARI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TYYÇ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TAY</w:t>
            </w:r>
          </w:p>
        </w:tc>
      </w:tr>
      <w:tr w:rsidR="00BD5094" w:rsidRPr="008A51BF" w:rsidTr="0058041B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C526CC" w:rsidRDefault="00C526CC" w:rsidP="00C526CC">
            <w:pPr>
              <w:tabs>
                <w:tab w:val="left" w:pos="7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6CC">
              <w:rPr>
                <w:rFonts w:ascii="Times New Roman" w:hAnsi="Times New Roman" w:cs="Times New Roman"/>
                <w:sz w:val="24"/>
                <w:szCs w:val="24"/>
              </w:rPr>
              <w:t>Turizm ve gastronomi alanındaki bilgi ve verileri mesleki anlamda tanımlar, analiz eder, sentezler, yorumlar ve değerlendirir.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2ED" w:rsidRPr="004812ED" w:rsidRDefault="00B26FC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2ED" w:rsidRPr="004812ED" w:rsidRDefault="00B26FC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1,2,</w:t>
            </w:r>
            <w:r w:rsidR="00790C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3,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proofErr w:type="gramEnd"/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</w:p>
        </w:tc>
      </w:tr>
      <w:tr w:rsidR="00BD5094" w:rsidRPr="008A51BF" w:rsidTr="0058041B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C526CC" w:rsidRDefault="00C526CC" w:rsidP="00C526CC">
            <w:pPr>
              <w:tabs>
                <w:tab w:val="left" w:pos="7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6CC">
              <w:rPr>
                <w:rFonts w:ascii="Times New Roman" w:hAnsi="Times New Roman" w:cs="Times New Roman"/>
                <w:sz w:val="24"/>
                <w:szCs w:val="24"/>
              </w:rPr>
              <w:t>Bir yiyecek içecek işletmesini etkin bir şekilde yönetebilecek yönetim teorilerini ve uygulamalarını bilir ve uygular, girişimcilik becerileri kazanır.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2ED" w:rsidRPr="004812ED" w:rsidRDefault="00B26FC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2ED" w:rsidRPr="004812ED" w:rsidRDefault="00B26FC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1,2,3</w:t>
            </w:r>
            <w:proofErr w:type="gramEnd"/>
          </w:p>
        </w:tc>
      </w:tr>
      <w:tr w:rsidR="00BD5094" w:rsidRPr="008A51BF" w:rsidTr="0058041B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C526CC" w:rsidRDefault="00C526CC" w:rsidP="00C526CC">
            <w:pPr>
              <w:tabs>
                <w:tab w:val="left" w:pos="7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6CC">
              <w:rPr>
                <w:rFonts w:ascii="Times New Roman" w:hAnsi="Times New Roman" w:cs="Times New Roman"/>
                <w:sz w:val="24"/>
                <w:szCs w:val="24"/>
              </w:rPr>
              <w:t>Toplumsal ve mesleki etik değerleri bilir, bunları eleştirel bir bakış açısıyla değerlendirir ve uygun davranışları geliştirir.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2ED" w:rsidRPr="004812ED" w:rsidRDefault="00B26FC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2ED" w:rsidRPr="004812ED" w:rsidRDefault="00B26FC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1,2,3,6</w:t>
            </w:r>
            <w:proofErr w:type="gramEnd"/>
          </w:p>
        </w:tc>
      </w:tr>
      <w:tr w:rsidR="00FD320C" w:rsidRPr="008A51BF" w:rsidTr="0058041B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20C" w:rsidRPr="008A51BF" w:rsidRDefault="00FD320C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20C" w:rsidRPr="008A51BF" w:rsidRDefault="00FD320C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20C" w:rsidRPr="00C526CC" w:rsidRDefault="00C526CC" w:rsidP="00C526CC">
            <w:pPr>
              <w:tabs>
                <w:tab w:val="left" w:pos="7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6CC">
              <w:rPr>
                <w:rFonts w:ascii="Times New Roman" w:hAnsi="Times New Roman" w:cs="Times New Roman"/>
                <w:sz w:val="24"/>
                <w:szCs w:val="24"/>
              </w:rPr>
              <w:t>Hem temel hem de alanıyla ilgili bilgi ve iletişim teknolojilerini ve yazılımlarını ileri düzeyde kullanır.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20C" w:rsidRPr="008A51BF" w:rsidRDefault="00933D58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20C" w:rsidRPr="008A51BF" w:rsidRDefault="00933D58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1,2,3,4</w:t>
            </w:r>
            <w:proofErr w:type="gramEnd"/>
          </w:p>
        </w:tc>
      </w:tr>
      <w:tr w:rsidR="006768AB" w:rsidRPr="008A51BF" w:rsidTr="0058041B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8AB" w:rsidRPr="008A51BF" w:rsidRDefault="006768AB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8AB" w:rsidRPr="008A51BF" w:rsidRDefault="006768AB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8AB" w:rsidRPr="008A51BF" w:rsidRDefault="00C526CC" w:rsidP="00C52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26CC">
              <w:rPr>
                <w:rFonts w:ascii="Times New Roman" w:hAnsi="Times New Roman" w:cs="Times New Roman"/>
                <w:sz w:val="24"/>
                <w:szCs w:val="24"/>
              </w:rPr>
              <w:t>Ağırlama ve turizm endüstrisi alanındaki kavramlar, kuramlar, ilkeler ve olgular ile ilgili kapsamlı ve sistemli bilgi sahibi olur; gastronomi ve mutfak sanatları alanının ağırlama ve turizm endüstrisindeki yerini kavrar.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8AB" w:rsidRPr="008A51BF" w:rsidRDefault="00EE74F0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8AB" w:rsidRPr="008A51BF" w:rsidRDefault="00EE74F0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1,2,3,4,5</w:t>
            </w:r>
            <w:proofErr w:type="gramEnd"/>
          </w:p>
        </w:tc>
      </w:tr>
      <w:tr w:rsidR="00325A75" w:rsidRPr="008A51BF" w:rsidTr="00325A7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310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TÜRKİYE YÜKSEKÖĞRETİM YETERLİLİKLER ÇERÇEVESİ (TYYÇ)</w:t>
            </w:r>
          </w:p>
        </w:tc>
        <w:tc>
          <w:tcPr>
            <w:tcW w:w="3410" w:type="dxa"/>
            <w:gridSpan w:val="6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TEMEL ALAN YETERLİLİKLERİ (TAY)</w:t>
            </w:r>
          </w:p>
        </w:tc>
      </w:tr>
      <w:tr w:rsidR="004812ED" w:rsidRPr="004812ED" w:rsidTr="00325A75"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310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41B" w:rsidRPr="008A51BF" w:rsidRDefault="0058041B" w:rsidP="0058041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Alanında edindiği temel düzeydeki kuramsal ve uygulamalı bilgileri aynı alanda bir ileri eğitim düzeyinde veya aynı düzeydeki bir alanda kullanabilme becerileri kazanma.</w:t>
            </w:r>
          </w:p>
          <w:p w:rsidR="004812ED" w:rsidRPr="004812ED" w:rsidRDefault="0058041B" w:rsidP="0058041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Alanında edindiği temel düzeydeki bilgi ve becerileri kullanarak, verileri yorumlayabilme ve değerlendirebilme, sorunları tanımlayabilme, analiz edebilme, kanıtlara dayalı çözüm önerileri 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geliştirebilme.</w:t>
            </w:r>
          </w:p>
        </w:tc>
        <w:tc>
          <w:tcPr>
            <w:tcW w:w="3410" w:type="dxa"/>
            <w:gridSpan w:val="6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41B" w:rsidRPr="008A51BF" w:rsidRDefault="0058041B" w:rsidP="0058041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Alanı ile ilgili edindiği bilgileri iş ortamında ve mesleğinde kullanır.</w:t>
            </w:r>
          </w:p>
          <w:p w:rsidR="0058041B" w:rsidRPr="008A51BF" w:rsidRDefault="0058041B" w:rsidP="0058041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Alanında faaliyet gösteren örgütlerin iç ve dış çevrelerindeki değişimleri takip eder, akılcı analizler yapar, yorumlar, karar verir ve değişimlere uyum sağlar.</w:t>
            </w:r>
          </w:p>
          <w:p w:rsidR="0058041B" w:rsidRPr="008A51BF" w:rsidRDefault="0058041B" w:rsidP="0058041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Alanı ile ilgili hizmet süreçlerini, tüketici ihtiyaç ve istekleri doğrultusunda ve tüketiciyi tatmin edecek biçimde yerine getirir, değerlendirir, geliştirir ve hizmet sürecini etkileyecek 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sorunlara çözüm önerir.</w:t>
            </w:r>
          </w:p>
          <w:p w:rsidR="0058041B" w:rsidRPr="008A51BF" w:rsidRDefault="0058041B" w:rsidP="0058041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Alanı ile ilgili sorunları tespit eder, çözümler üretir ve sunar.</w:t>
            </w:r>
          </w:p>
          <w:p w:rsidR="0058041B" w:rsidRPr="008A51BF" w:rsidRDefault="0058041B" w:rsidP="0058041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Alanı ile ilgili fiziksel ortamı, araç gereçleri ve teknolojileri tanır, kullanır ve bakımını yaparak korur.</w:t>
            </w:r>
          </w:p>
          <w:p w:rsidR="004812ED" w:rsidRPr="004812ED" w:rsidRDefault="0058041B" w:rsidP="0058041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 değerlendirme yapar ve uygulamalardan sonuç çıkarır.</w:t>
            </w:r>
          </w:p>
        </w:tc>
      </w:tr>
      <w:tr w:rsidR="00BD5094" w:rsidRPr="008A51BF" w:rsidTr="00325A75">
        <w:trPr>
          <w:trHeight w:val="450"/>
        </w:trPr>
        <w:tc>
          <w:tcPr>
            <w:tcW w:w="1175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Yetkinlikler</w:t>
            </w:r>
          </w:p>
        </w:tc>
        <w:tc>
          <w:tcPr>
            <w:tcW w:w="1243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Bağımsız Çalışabilme ve Sorumluluk Alabilme Yetkinliği</w:t>
            </w: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PROGRAM ÖĞRENME ÇIKTILARI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TYYÇ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TAY</w:t>
            </w:r>
          </w:p>
        </w:tc>
      </w:tr>
      <w:tr w:rsidR="00BD5094" w:rsidRPr="008A51BF" w:rsidTr="0058041B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2ED" w:rsidRPr="004812ED" w:rsidRDefault="0058041B" w:rsidP="0058041B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işletmelerinde karşılaşılabilecek öngörülemeyen karmaşık durumlarda sorumluluk alarak çözüm üretebilir.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2ED" w:rsidRPr="004812ED" w:rsidRDefault="00B26FC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2ED" w:rsidRPr="004812ED" w:rsidRDefault="00B26FC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325A75" w:rsidRPr="008A51BF" w:rsidTr="00325A7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TÜRKİYE YÜKSEKÖĞRETİM YETERLİLİKLER ÇERÇEVESİ (TYYÇ)</w:t>
            </w:r>
          </w:p>
        </w:tc>
        <w:tc>
          <w:tcPr>
            <w:tcW w:w="3460" w:type="dxa"/>
            <w:gridSpan w:val="7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TEMEL ALAN YETERLİLİKLERİ (TAY)</w:t>
            </w:r>
          </w:p>
        </w:tc>
      </w:tr>
      <w:tr w:rsidR="00325A75" w:rsidRPr="008A51BF" w:rsidTr="00325A75"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12ED" w:rsidRPr="004812ED" w:rsidRDefault="00C526CC" w:rsidP="00A1620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26CC">
              <w:rPr>
                <w:rFonts w:ascii="Times New Roman" w:hAnsi="Times New Roman" w:cs="Times New Roman"/>
                <w:sz w:val="24"/>
                <w:szCs w:val="24"/>
              </w:rPr>
              <w:t>Satın alma aşamasından sunum aşamasına kadar yiyecek içecek üretimi ile ilgili tüm süreçleri bilir ve bu süreçlerde ortaya çıkabilecek sorunları çözer</w:t>
            </w:r>
            <w:r w:rsidRPr="00C526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3460" w:type="dxa"/>
            <w:gridSpan w:val="7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3B88" w:rsidRPr="008A51BF" w:rsidRDefault="003B3B88" w:rsidP="003B3B8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Alanındaki işleri ve mesleğini yerine getirirken bağımsız çalışır.</w:t>
            </w:r>
          </w:p>
          <w:p w:rsidR="003B3B88" w:rsidRPr="008A51BF" w:rsidRDefault="003B3B88" w:rsidP="003B3B8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Ekip üyesi olarak çalışır ve sorumluluk alır.</w:t>
            </w:r>
          </w:p>
          <w:p w:rsidR="003B3B88" w:rsidRPr="008A51BF" w:rsidRDefault="003B3B88" w:rsidP="003B3B8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Alanı ile ilgili teknik ve mesleki faaliyetleri karmaşık ve öngörülemeyen durumlarda yönetir.</w:t>
            </w:r>
          </w:p>
          <w:p w:rsidR="003B3B88" w:rsidRPr="008A51BF" w:rsidRDefault="003B3B88" w:rsidP="003B3B8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Alanı ile ilgili gelişmeleri ve uygulamaları takip eder, uygulamada ve mesleğinde kullanır.</w:t>
            </w:r>
          </w:p>
          <w:p w:rsidR="004812ED" w:rsidRPr="004812ED" w:rsidRDefault="003B3B88" w:rsidP="003B3B8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Birlikte çalıştığı insanların mesleki bilgi ve becerilerini geliştirir ve performanslarını adil biçimde değerlendirir.</w:t>
            </w:r>
          </w:p>
        </w:tc>
      </w:tr>
      <w:tr w:rsidR="00BD5094" w:rsidRPr="008A51BF" w:rsidTr="00325A75">
        <w:trPr>
          <w:trHeight w:val="45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Öğrenme Yetkinliği</w:t>
            </w:r>
          </w:p>
        </w:tc>
        <w:tc>
          <w:tcPr>
            <w:tcW w:w="4961" w:type="dxa"/>
            <w:gridSpan w:val="4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PROGRAM ÖĞRENME ÇIKTILARI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TYYÇ</w:t>
            </w:r>
          </w:p>
        </w:tc>
        <w:tc>
          <w:tcPr>
            <w:tcW w:w="90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TAY</w:t>
            </w:r>
          </w:p>
        </w:tc>
      </w:tr>
      <w:tr w:rsidR="00C526CC" w:rsidRPr="008A51BF" w:rsidTr="00E323EB">
        <w:trPr>
          <w:trHeight w:val="183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26CC" w:rsidRPr="004812ED" w:rsidRDefault="00C526CC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26CC" w:rsidRPr="004812ED" w:rsidRDefault="00C526CC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961" w:type="dxa"/>
            <w:gridSpan w:val="4"/>
            <w:tcBorders>
              <w:top w:val="inset" w:sz="6" w:space="0" w:color="000000"/>
              <w:left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26CC" w:rsidRPr="004812ED" w:rsidRDefault="00C526CC" w:rsidP="00790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26CC">
              <w:rPr>
                <w:rFonts w:ascii="Times New Roman" w:hAnsi="Times New Roman" w:cs="Times New Roman"/>
                <w:sz w:val="24"/>
                <w:szCs w:val="24"/>
              </w:rPr>
              <w:t>Gıda ve yemekleri tarih, coğrafya, kültür ve beslenme bilimleri çerçevesinde değerlendirir.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26CC" w:rsidRPr="004812ED" w:rsidRDefault="00C526CC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1,3</w:t>
            </w:r>
          </w:p>
        </w:tc>
        <w:tc>
          <w:tcPr>
            <w:tcW w:w="908" w:type="dxa"/>
            <w:gridSpan w:val="2"/>
            <w:tcBorders>
              <w:top w:val="inset" w:sz="6" w:space="0" w:color="000000"/>
              <w:left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26CC" w:rsidRPr="004812ED" w:rsidRDefault="00C526CC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325A75" w:rsidRPr="008A51BF" w:rsidTr="00325A7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 xml:space="preserve">TÜRKİYE YÜKSEKÖĞRETİM </w:t>
            </w: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lastRenderedPageBreak/>
              <w:t>YETERLİLİKLER ÇERÇEVESİ (TYYÇ)</w:t>
            </w:r>
          </w:p>
        </w:tc>
        <w:tc>
          <w:tcPr>
            <w:tcW w:w="3460" w:type="dxa"/>
            <w:gridSpan w:val="7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lastRenderedPageBreak/>
              <w:t>TEMEL ALAN YETERLİLİKLERİ (TAY)</w:t>
            </w:r>
          </w:p>
        </w:tc>
      </w:tr>
      <w:tr w:rsidR="004812ED" w:rsidRPr="004812ED" w:rsidTr="00325A75"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12ED" w:rsidRPr="004812ED" w:rsidRDefault="004812ED" w:rsidP="004812E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Alanında edindiği temel düzeydeki bilgi ve becerileri eleştirel bir yaklaşımla değerlendirebilme, öğrenme gereksinimlerini belirleyebilme ve karşılayabilme.</w:t>
            </w:r>
          </w:p>
          <w:p w:rsidR="004812ED" w:rsidRPr="004812ED" w:rsidRDefault="004812ED" w:rsidP="004812E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Öğrenimini aynı alanda bir ileri eğitim düzeyine veya aynı düzeydeki bir mesleğe yönlendirebilme.</w:t>
            </w:r>
          </w:p>
          <w:p w:rsidR="004812ED" w:rsidRPr="004812ED" w:rsidRDefault="004812ED" w:rsidP="004812E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4812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Yaşamboyu</w:t>
            </w:r>
            <w:proofErr w:type="spellEnd"/>
            <w:r w:rsidRPr="004812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öğrenme bilinci kazanmış olma.</w:t>
            </w:r>
          </w:p>
        </w:tc>
        <w:tc>
          <w:tcPr>
            <w:tcW w:w="3460" w:type="dxa"/>
            <w:gridSpan w:val="7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12ED" w:rsidRPr="004812ED" w:rsidRDefault="004812ED" w:rsidP="004812ED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Yaşam boyu öğrenmenin gerekliliği bilincine sahip olur.</w:t>
            </w:r>
          </w:p>
          <w:p w:rsidR="004812ED" w:rsidRPr="004812ED" w:rsidRDefault="004812ED" w:rsidP="004812ED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Teknoloji alanında güncel teknikleri ve araçları ek teknik eğitim alarak kullanır.</w:t>
            </w:r>
          </w:p>
        </w:tc>
      </w:tr>
      <w:tr w:rsidR="00BD5094" w:rsidRPr="008A51BF" w:rsidTr="00325A75">
        <w:trPr>
          <w:trHeight w:val="45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İletişim ve Sosyal Yetkinlik</w:t>
            </w:r>
          </w:p>
        </w:tc>
        <w:tc>
          <w:tcPr>
            <w:tcW w:w="4961" w:type="dxa"/>
            <w:gridSpan w:val="4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PROGRAM ÖĞRENME ÇIKTILARI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TYYÇ</w:t>
            </w:r>
          </w:p>
        </w:tc>
        <w:tc>
          <w:tcPr>
            <w:tcW w:w="90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TAY</w:t>
            </w:r>
          </w:p>
        </w:tc>
      </w:tr>
      <w:tr w:rsidR="003676FF" w:rsidRPr="008A51BF" w:rsidTr="00C37C9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6FF" w:rsidRPr="008A51BF" w:rsidRDefault="003676FF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6FF" w:rsidRPr="008A51BF" w:rsidRDefault="003676FF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961" w:type="dxa"/>
            <w:gridSpan w:val="4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6FF" w:rsidRPr="00C526CC" w:rsidRDefault="00C526CC" w:rsidP="00C526CC">
            <w:pPr>
              <w:tabs>
                <w:tab w:val="left" w:pos="7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6CC">
              <w:rPr>
                <w:rFonts w:ascii="Times New Roman" w:hAnsi="Times New Roman" w:cs="Times New Roman"/>
                <w:sz w:val="24"/>
                <w:szCs w:val="24"/>
              </w:rPr>
              <w:t>Yazılı, sözlü ve sözsüz olarak etkili iletişim kurar ve sunum becerisi gösterir.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6FF" w:rsidRPr="008A51BF" w:rsidRDefault="003676FF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1,2,4</w:t>
            </w:r>
            <w:proofErr w:type="gramEnd"/>
          </w:p>
        </w:tc>
        <w:tc>
          <w:tcPr>
            <w:tcW w:w="90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6FF" w:rsidRPr="008A51BF" w:rsidRDefault="003676FF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1,3</w:t>
            </w:r>
          </w:p>
        </w:tc>
      </w:tr>
      <w:tr w:rsidR="00C526CC" w:rsidRPr="008A51BF" w:rsidTr="00C526CC">
        <w:trPr>
          <w:trHeight w:val="1194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26CC" w:rsidRPr="008A51BF" w:rsidRDefault="00C526CC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26CC" w:rsidRPr="008A51BF" w:rsidRDefault="00C526CC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961" w:type="dxa"/>
            <w:gridSpan w:val="4"/>
            <w:tcBorders>
              <w:top w:val="inset" w:sz="6" w:space="0" w:color="000000"/>
              <w:left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26CC" w:rsidRPr="00C526CC" w:rsidRDefault="00C526CC" w:rsidP="00C52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26CC">
              <w:rPr>
                <w:rFonts w:ascii="Times New Roman" w:hAnsi="Times New Roman" w:cs="Times New Roman"/>
                <w:sz w:val="24"/>
                <w:szCs w:val="24"/>
              </w:rPr>
              <w:t>Sanatsal konulara ilişkin bireysel yeteneklerini geliştirir, görsel sunum teknikleriyle alanda uygular.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26CC" w:rsidRPr="008A51BF" w:rsidRDefault="00C526CC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</w:t>
            </w:r>
          </w:p>
        </w:tc>
        <w:tc>
          <w:tcPr>
            <w:tcW w:w="908" w:type="dxa"/>
            <w:gridSpan w:val="2"/>
            <w:tcBorders>
              <w:top w:val="inset" w:sz="6" w:space="0" w:color="000000"/>
              <w:left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26CC" w:rsidRPr="008A51BF" w:rsidRDefault="00C526CC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790C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,4</w:t>
            </w:r>
          </w:p>
        </w:tc>
      </w:tr>
      <w:tr w:rsidR="00C526CC" w:rsidRPr="008A51BF" w:rsidTr="00194842">
        <w:trPr>
          <w:trHeight w:val="1215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26CC" w:rsidRPr="008A51BF" w:rsidRDefault="00C526CC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26CC" w:rsidRPr="008A51BF" w:rsidRDefault="00C526CC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961" w:type="dxa"/>
            <w:gridSpan w:val="4"/>
            <w:tcBorders>
              <w:top w:val="inset" w:sz="6" w:space="0" w:color="000000"/>
              <w:left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26CC" w:rsidRPr="00C526CC" w:rsidRDefault="00C526CC" w:rsidP="000B7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26CC">
              <w:rPr>
                <w:rFonts w:ascii="Times New Roman" w:hAnsi="Times New Roman" w:cs="Times New Roman"/>
                <w:sz w:val="24"/>
                <w:szCs w:val="24"/>
              </w:rPr>
              <w:t>İkinci bir yabancı dilde en az Avrupa Dil Portföyü B2 genel düzeyinde okuma, anlama, konuşma ve yazma becerileri gösterir.</w:t>
            </w:r>
          </w:p>
          <w:p w:rsidR="00C526CC" w:rsidRPr="008A51BF" w:rsidRDefault="00C526CC" w:rsidP="000B7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26CC" w:rsidRPr="008A51BF" w:rsidRDefault="00C526CC" w:rsidP="000B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1,3</w:t>
            </w:r>
          </w:p>
        </w:tc>
        <w:tc>
          <w:tcPr>
            <w:tcW w:w="908" w:type="dxa"/>
            <w:gridSpan w:val="2"/>
            <w:tcBorders>
              <w:top w:val="inset" w:sz="6" w:space="0" w:color="000000"/>
              <w:left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26CC" w:rsidRPr="008A51BF" w:rsidRDefault="00C526CC" w:rsidP="000B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1,4</w:t>
            </w:r>
          </w:p>
        </w:tc>
      </w:tr>
      <w:tr w:rsidR="00C526CC" w:rsidRPr="008A51BF" w:rsidTr="00325A7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26CC" w:rsidRPr="004812ED" w:rsidRDefault="00C526CC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26CC" w:rsidRPr="004812ED" w:rsidRDefault="00C526CC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26CC" w:rsidRPr="004812ED" w:rsidRDefault="00C526CC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TÜRKİYE YÜKSEKÖĞRETİM YETERLİLİKLER ÇERÇEVESİ (TYYÇ)</w:t>
            </w:r>
          </w:p>
        </w:tc>
        <w:tc>
          <w:tcPr>
            <w:tcW w:w="3460" w:type="dxa"/>
            <w:gridSpan w:val="7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26CC" w:rsidRPr="004812ED" w:rsidRDefault="00C526CC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TEMEL ALAN YETERLİLİKLERİ (TAY)</w:t>
            </w:r>
          </w:p>
        </w:tc>
      </w:tr>
      <w:tr w:rsidR="00C526CC" w:rsidRPr="004812ED" w:rsidTr="00325A75"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26CC" w:rsidRPr="004812ED" w:rsidRDefault="00C526CC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26CC" w:rsidRPr="004812ED" w:rsidRDefault="00C526CC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526CC" w:rsidRPr="008A51BF" w:rsidRDefault="00C526CC" w:rsidP="003B3B8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Alanı ile ilgili konularda sahip olduğu temel bilgi ve beceriler düzeyinde düşüncelerini yazılı ve sözlü iletişim yoluyla aktarabilme.</w:t>
            </w:r>
          </w:p>
          <w:p w:rsidR="00C526CC" w:rsidRPr="008A51BF" w:rsidRDefault="00C526CC" w:rsidP="003B3B8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Alanı ile ilgili konularda düşüncelerini ve sorunlara ilişkin çözüm önerilerini uzman olan ve olmayan kişilerle paylaşabilme.</w:t>
            </w:r>
          </w:p>
          <w:p w:rsidR="00C526CC" w:rsidRPr="008A51BF" w:rsidRDefault="00C526CC" w:rsidP="003B3B8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Bir yabancı dili en az Avrupa Dil Portföyü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B1 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Genel Düzeyinde 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kullanarak alanındaki bilgileri izleyebilme ve meslektaşları ile iletişim kurabilme.</w:t>
            </w:r>
          </w:p>
          <w:p w:rsidR="00C526CC" w:rsidRPr="004812ED" w:rsidRDefault="00C526CC" w:rsidP="00C526CC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60" w:type="dxa"/>
            <w:gridSpan w:val="7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526CC" w:rsidRPr="008A51BF" w:rsidRDefault="00C526CC" w:rsidP="003B3B88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Bireylerarası ve kültürlerarası etkin iletişim kurar.</w:t>
            </w:r>
          </w:p>
          <w:p w:rsidR="00C526CC" w:rsidRPr="008A51BF" w:rsidRDefault="00C526CC" w:rsidP="003B3B88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Alanı ile ilgili rapor hazırlar, bilgi, tartışma ve analizleri uzmanlara ve alan dışındakilere çeşitli şekillerde sunar.</w:t>
            </w:r>
          </w:p>
          <w:p w:rsidR="00C526CC" w:rsidRPr="008A51BF" w:rsidRDefault="00C526CC" w:rsidP="003B3B88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Alanının gerektirdiği en az Avrupa Bilgisayar Kullanma Lisansı Temel Düzeyinde bilgisayar yazılımı ile birlikte bilişim ve iletişim teknolojilerini kullanır.</w:t>
            </w:r>
          </w:p>
          <w:p w:rsidR="00C526CC" w:rsidRPr="004812ED" w:rsidRDefault="00C526CC" w:rsidP="003B3B88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Hizmet alanı, iş ve mesleği ile ilgili olarak bir yabancı dilde an az Avrupa Dil Portföyü A2 Genel Düzeyinde yenilikleri takip eder ve iletişim kurar.</w:t>
            </w:r>
          </w:p>
        </w:tc>
      </w:tr>
      <w:tr w:rsidR="00C526CC" w:rsidRPr="008A51BF" w:rsidTr="00325A75">
        <w:trPr>
          <w:trHeight w:val="45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26CC" w:rsidRPr="004812ED" w:rsidRDefault="00C526CC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26CC" w:rsidRPr="004812ED" w:rsidRDefault="00C526CC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Alana Özgü Yetkinlik</w:t>
            </w:r>
          </w:p>
        </w:tc>
        <w:tc>
          <w:tcPr>
            <w:tcW w:w="4820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26CC" w:rsidRPr="004812ED" w:rsidRDefault="00C526CC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PROGRAM ÖĞRENME ÇIKTILARI</w:t>
            </w:r>
          </w:p>
        </w:tc>
        <w:tc>
          <w:tcPr>
            <w:tcW w:w="992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26CC" w:rsidRPr="004812ED" w:rsidRDefault="00C526CC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TYYÇ</w:t>
            </w:r>
          </w:p>
        </w:tc>
        <w:tc>
          <w:tcPr>
            <w:tcW w:w="90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26CC" w:rsidRPr="004812ED" w:rsidRDefault="00C526CC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TAY</w:t>
            </w:r>
          </w:p>
        </w:tc>
      </w:tr>
      <w:tr w:rsidR="00C526CC" w:rsidRPr="008A51BF" w:rsidTr="003B3B88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26CC" w:rsidRPr="004812ED" w:rsidRDefault="00C526CC" w:rsidP="0048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26CC" w:rsidRPr="004812ED" w:rsidRDefault="00C526CC" w:rsidP="0048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820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26CC" w:rsidRPr="00C526CC" w:rsidRDefault="00C526CC" w:rsidP="00C52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26CC">
              <w:rPr>
                <w:rFonts w:ascii="Times New Roman" w:hAnsi="Times New Roman" w:cs="Times New Roman"/>
                <w:sz w:val="24"/>
                <w:szCs w:val="24"/>
              </w:rPr>
              <w:t>Çalışma alanı ile ilgili ulusal ve uluslararası hukuki düzenlemeleri, mesleki standartları, iş güvenliği ve işçi sağlığı ilkelerini bilir ve uygular</w:t>
            </w:r>
            <w:r w:rsidRPr="00C526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C526CC" w:rsidRPr="004812ED" w:rsidRDefault="00C526CC" w:rsidP="00C52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26CC" w:rsidRPr="004812ED" w:rsidRDefault="00790C77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</w:t>
            </w:r>
            <w:r w:rsidR="00C526CC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90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26CC" w:rsidRPr="004812ED" w:rsidRDefault="00C526CC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3,5,7</w:t>
            </w:r>
            <w:proofErr w:type="gramEnd"/>
          </w:p>
        </w:tc>
      </w:tr>
      <w:tr w:rsidR="00C526CC" w:rsidRPr="008A51BF" w:rsidTr="003B3B88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26CC" w:rsidRPr="004812ED" w:rsidRDefault="00C526CC" w:rsidP="0048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26CC" w:rsidRPr="004812ED" w:rsidRDefault="00C526CC" w:rsidP="0048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820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26CC" w:rsidRPr="008A51BF" w:rsidRDefault="00C526CC" w:rsidP="00C52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26CC">
              <w:rPr>
                <w:rFonts w:ascii="Times New Roman" w:hAnsi="Times New Roman" w:cs="Times New Roman"/>
                <w:sz w:val="24"/>
                <w:szCs w:val="24"/>
              </w:rPr>
              <w:t>Yiyecek-içecek alanında klasik ve modern üretim tekniklerini bilir ve uygular.</w:t>
            </w:r>
          </w:p>
        </w:tc>
        <w:tc>
          <w:tcPr>
            <w:tcW w:w="992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26CC" w:rsidRPr="008A51BF" w:rsidRDefault="00790C77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</w:t>
            </w:r>
          </w:p>
        </w:tc>
        <w:tc>
          <w:tcPr>
            <w:tcW w:w="90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26CC" w:rsidRPr="008A51BF" w:rsidRDefault="00790C77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C526CC" w:rsidRPr="008A51BF" w:rsidTr="003B3B88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26CC" w:rsidRPr="004812ED" w:rsidRDefault="00C526CC" w:rsidP="0048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26CC" w:rsidRPr="004812ED" w:rsidRDefault="00C526CC" w:rsidP="0048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820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26CC" w:rsidRPr="00C526CC" w:rsidRDefault="00C526CC" w:rsidP="00C52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6CC">
              <w:rPr>
                <w:rFonts w:ascii="Times New Roman" w:hAnsi="Times New Roman" w:cs="Times New Roman"/>
                <w:sz w:val="24"/>
                <w:szCs w:val="24"/>
              </w:rPr>
              <w:t>Bilimsel çerçevede yeni gıda ürünü geliştirebilir, standartlaştırabilir ve tescil sürecini yürütebilir.</w:t>
            </w:r>
          </w:p>
        </w:tc>
        <w:tc>
          <w:tcPr>
            <w:tcW w:w="992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26CC" w:rsidRPr="008A51BF" w:rsidRDefault="00790C77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</w:t>
            </w:r>
          </w:p>
        </w:tc>
        <w:tc>
          <w:tcPr>
            <w:tcW w:w="90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26CC" w:rsidRPr="008A51BF" w:rsidRDefault="00790C77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2,3,4</w:t>
            </w:r>
            <w:proofErr w:type="gramEnd"/>
          </w:p>
        </w:tc>
      </w:tr>
      <w:tr w:rsidR="00C526CC" w:rsidRPr="008A51BF" w:rsidTr="00325A7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26CC" w:rsidRPr="004812ED" w:rsidRDefault="00C526CC" w:rsidP="0048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26CC" w:rsidRPr="004812ED" w:rsidRDefault="00C526CC" w:rsidP="0048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26CC" w:rsidRPr="004812ED" w:rsidRDefault="00C526CC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TÜRKİYE YÜKSEKÖĞRETİM YETERLİLİKLER ÇERÇEVESİ (TYYÇ)</w:t>
            </w:r>
          </w:p>
        </w:tc>
        <w:tc>
          <w:tcPr>
            <w:tcW w:w="3460" w:type="dxa"/>
            <w:gridSpan w:val="7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26CC" w:rsidRPr="004812ED" w:rsidRDefault="00C526CC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4812E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TEMEL ALAN YETERLİLİKLERİ (TAY)</w:t>
            </w:r>
          </w:p>
        </w:tc>
      </w:tr>
      <w:tr w:rsidR="00C526CC" w:rsidRPr="004812ED" w:rsidTr="00325A75"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26CC" w:rsidRPr="004812ED" w:rsidRDefault="00C526CC" w:rsidP="0048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26CC" w:rsidRPr="004812ED" w:rsidRDefault="00C526CC" w:rsidP="0048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526CC" w:rsidRPr="008A51BF" w:rsidRDefault="00C526CC" w:rsidP="003B3B8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Alanı ile ilgili verilerin toplanması, uygulanması ve sonuçlarının duyurulması aşamalarında toplumsal, bilimsel, kültürel ve etik değerlere sahip olma.</w:t>
            </w:r>
          </w:p>
          <w:p w:rsidR="00C526CC" w:rsidRPr="004812ED" w:rsidRDefault="00C526CC" w:rsidP="003B3B8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Sosyal hakların evrenselliği, sosyal adalet, kalite ve kültürel değerler ile çevre koruma, iş sağlığı ve güvenliği konularında yeterli bilince sahip olma.</w:t>
            </w:r>
          </w:p>
        </w:tc>
        <w:tc>
          <w:tcPr>
            <w:tcW w:w="3460" w:type="dxa"/>
            <w:gridSpan w:val="7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526CC" w:rsidRPr="008A51BF" w:rsidRDefault="00C526CC" w:rsidP="003B3B8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Alanı ile ilgili düzenli olarak, sağlık, güvenlik ve risk değerlendirmesi yapar.</w:t>
            </w:r>
          </w:p>
          <w:p w:rsidR="00C526CC" w:rsidRPr="008A51BF" w:rsidRDefault="00C526CC" w:rsidP="003B3B8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Alanındaki işleri yasalar ve meslek standartları çerçevesinde yerine getirir.</w:t>
            </w:r>
          </w:p>
          <w:p w:rsidR="00C526CC" w:rsidRPr="008A51BF" w:rsidRDefault="00C526CC" w:rsidP="003B3B8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Alanı ile ilgili etik değerlere bağlı kalır.</w:t>
            </w:r>
          </w:p>
          <w:p w:rsidR="00C526CC" w:rsidRPr="008A51BF" w:rsidRDefault="00C526CC" w:rsidP="003B3B8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Hizmet sunulan kişilerin özel hayatlarının mahremiyeti ve gizliliği konusunda yeterli bilince sahip olur.</w:t>
            </w:r>
          </w:p>
          <w:p w:rsidR="00C526CC" w:rsidRPr="008A51BF" w:rsidRDefault="00C526CC" w:rsidP="003B3B8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Alanı ile ilgili işleri gerçekleştirirken insan sağlığını, sosyal ve doğal çevreyi dikkate alır.</w:t>
            </w:r>
          </w:p>
          <w:p w:rsidR="00C526CC" w:rsidRPr="008A51BF" w:rsidRDefault="00C526CC" w:rsidP="003B3B8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Kişisel bakıma, </w:t>
            </w:r>
            <w:proofErr w:type="gramStart"/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hijyene</w:t>
            </w:r>
            <w:proofErr w:type="gramEnd"/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giyime ve görünüme alanının gerektirdiği şekilde özen gösterir.</w:t>
            </w:r>
          </w:p>
          <w:p w:rsidR="00C526CC" w:rsidRPr="004812ED" w:rsidRDefault="00C526CC" w:rsidP="003B3B8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İnsanlar ve kültürler arasındaki farklılıklara duyarlı olur, hoşgörü ve saygı gösterir.</w:t>
            </w:r>
          </w:p>
        </w:tc>
      </w:tr>
    </w:tbl>
    <w:p w:rsidR="004209C8" w:rsidRPr="008A51BF" w:rsidRDefault="004209C8" w:rsidP="00BD5094">
      <w:pPr>
        <w:rPr>
          <w:rFonts w:ascii="Times New Roman" w:hAnsi="Times New Roman" w:cs="Times New Roman"/>
          <w:sz w:val="24"/>
          <w:szCs w:val="24"/>
        </w:rPr>
      </w:pPr>
    </w:p>
    <w:sectPr w:rsidR="004209C8" w:rsidRPr="008A51BF" w:rsidSect="00A74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4B96"/>
    <w:multiLevelType w:val="multilevel"/>
    <w:tmpl w:val="67CEB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D68EE"/>
    <w:multiLevelType w:val="hybridMultilevel"/>
    <w:tmpl w:val="974252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F2C05"/>
    <w:multiLevelType w:val="multilevel"/>
    <w:tmpl w:val="CE3ED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5978EC"/>
    <w:multiLevelType w:val="multilevel"/>
    <w:tmpl w:val="9B4C3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2F7ACC"/>
    <w:multiLevelType w:val="hybridMultilevel"/>
    <w:tmpl w:val="47F293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620B96"/>
    <w:multiLevelType w:val="multilevel"/>
    <w:tmpl w:val="70A63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7163E2"/>
    <w:multiLevelType w:val="multilevel"/>
    <w:tmpl w:val="67CEB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B32852"/>
    <w:multiLevelType w:val="hybridMultilevel"/>
    <w:tmpl w:val="098228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04877"/>
    <w:multiLevelType w:val="multilevel"/>
    <w:tmpl w:val="88244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D769C3"/>
    <w:multiLevelType w:val="multilevel"/>
    <w:tmpl w:val="7D406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6558E3"/>
    <w:multiLevelType w:val="hybridMultilevel"/>
    <w:tmpl w:val="98D6D554"/>
    <w:lvl w:ilvl="0" w:tplc="041F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33DD50F5"/>
    <w:multiLevelType w:val="multilevel"/>
    <w:tmpl w:val="287EC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0E4AFF"/>
    <w:multiLevelType w:val="multilevel"/>
    <w:tmpl w:val="C4EC3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53156D"/>
    <w:multiLevelType w:val="hybridMultilevel"/>
    <w:tmpl w:val="32F40592"/>
    <w:lvl w:ilvl="0" w:tplc="041F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3C327C9F"/>
    <w:multiLevelType w:val="multilevel"/>
    <w:tmpl w:val="6764F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C13FB5"/>
    <w:multiLevelType w:val="hybridMultilevel"/>
    <w:tmpl w:val="7F9E3D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0B175F"/>
    <w:multiLevelType w:val="hybridMultilevel"/>
    <w:tmpl w:val="855A60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7D51CA"/>
    <w:multiLevelType w:val="multilevel"/>
    <w:tmpl w:val="EF5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9B185E"/>
    <w:multiLevelType w:val="multilevel"/>
    <w:tmpl w:val="24900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B31F95"/>
    <w:multiLevelType w:val="hybridMultilevel"/>
    <w:tmpl w:val="8E02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F844F8"/>
    <w:multiLevelType w:val="multilevel"/>
    <w:tmpl w:val="67AE1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8967F1"/>
    <w:multiLevelType w:val="multilevel"/>
    <w:tmpl w:val="8A9C1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765937"/>
    <w:multiLevelType w:val="multilevel"/>
    <w:tmpl w:val="982C5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950A62"/>
    <w:multiLevelType w:val="multilevel"/>
    <w:tmpl w:val="E44E0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1"/>
  </w:num>
  <w:num w:numId="5">
    <w:abstractNumId w:val="15"/>
  </w:num>
  <w:num w:numId="6">
    <w:abstractNumId w:val="4"/>
  </w:num>
  <w:num w:numId="7">
    <w:abstractNumId w:val="16"/>
  </w:num>
  <w:num w:numId="8">
    <w:abstractNumId w:val="6"/>
  </w:num>
  <w:num w:numId="9">
    <w:abstractNumId w:val="8"/>
  </w:num>
  <w:num w:numId="10">
    <w:abstractNumId w:val="18"/>
  </w:num>
  <w:num w:numId="11">
    <w:abstractNumId w:val="2"/>
  </w:num>
  <w:num w:numId="12">
    <w:abstractNumId w:val="17"/>
  </w:num>
  <w:num w:numId="13">
    <w:abstractNumId w:val="22"/>
  </w:num>
  <w:num w:numId="14">
    <w:abstractNumId w:val="9"/>
  </w:num>
  <w:num w:numId="15">
    <w:abstractNumId w:val="14"/>
  </w:num>
  <w:num w:numId="16">
    <w:abstractNumId w:val="21"/>
  </w:num>
  <w:num w:numId="17">
    <w:abstractNumId w:val="12"/>
  </w:num>
  <w:num w:numId="18">
    <w:abstractNumId w:val="23"/>
  </w:num>
  <w:num w:numId="19">
    <w:abstractNumId w:val="3"/>
  </w:num>
  <w:num w:numId="20">
    <w:abstractNumId w:val="7"/>
  </w:num>
  <w:num w:numId="21">
    <w:abstractNumId w:val="20"/>
  </w:num>
  <w:num w:numId="22">
    <w:abstractNumId w:val="5"/>
  </w:num>
  <w:num w:numId="23">
    <w:abstractNumId w:val="0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45FA"/>
    <w:rsid w:val="000B4F95"/>
    <w:rsid w:val="000E0DB2"/>
    <w:rsid w:val="0014476F"/>
    <w:rsid w:val="00156054"/>
    <w:rsid w:val="001A4EA1"/>
    <w:rsid w:val="0021521B"/>
    <w:rsid w:val="00246FFC"/>
    <w:rsid w:val="0028401B"/>
    <w:rsid w:val="002A409C"/>
    <w:rsid w:val="002A4C64"/>
    <w:rsid w:val="0031668C"/>
    <w:rsid w:val="00325A75"/>
    <w:rsid w:val="003645FA"/>
    <w:rsid w:val="003676FF"/>
    <w:rsid w:val="003A66B6"/>
    <w:rsid w:val="003B3B88"/>
    <w:rsid w:val="0040762D"/>
    <w:rsid w:val="004209C8"/>
    <w:rsid w:val="004812ED"/>
    <w:rsid w:val="0052160B"/>
    <w:rsid w:val="00552735"/>
    <w:rsid w:val="0058041B"/>
    <w:rsid w:val="005C399C"/>
    <w:rsid w:val="005F1800"/>
    <w:rsid w:val="00631BE4"/>
    <w:rsid w:val="006768AB"/>
    <w:rsid w:val="00770BD5"/>
    <w:rsid w:val="00783A60"/>
    <w:rsid w:val="00790C77"/>
    <w:rsid w:val="007A364C"/>
    <w:rsid w:val="007F009B"/>
    <w:rsid w:val="008A250E"/>
    <w:rsid w:val="008A51BF"/>
    <w:rsid w:val="00933D58"/>
    <w:rsid w:val="009F4866"/>
    <w:rsid w:val="00A1620B"/>
    <w:rsid w:val="00A743B0"/>
    <w:rsid w:val="00B26FCD"/>
    <w:rsid w:val="00B76D87"/>
    <w:rsid w:val="00BB1414"/>
    <w:rsid w:val="00BD5094"/>
    <w:rsid w:val="00C37C95"/>
    <w:rsid w:val="00C526CC"/>
    <w:rsid w:val="00D21666"/>
    <w:rsid w:val="00D70A4F"/>
    <w:rsid w:val="00E2213F"/>
    <w:rsid w:val="00E714F6"/>
    <w:rsid w:val="00ED252F"/>
    <w:rsid w:val="00EE74F0"/>
    <w:rsid w:val="00EF111D"/>
    <w:rsid w:val="00FD3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3B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2160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F1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18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2160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F1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18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2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13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1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76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5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8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1921</Words>
  <Characters>10954</Characters>
  <Application>Microsoft Office Word</Application>
  <DocSecurity>0</DocSecurity>
  <Lines>91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TNCTR.com</Company>
  <LinksUpToDate>false</LinksUpToDate>
  <CharactersWithSpaces>12850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cntrzm</dc:creator>
  <cp:lastModifiedBy>Pc</cp:lastModifiedBy>
  <cp:revision>2</cp:revision>
  <cp:lastPrinted>2014-10-21T13:22:00Z</cp:lastPrinted>
  <dcterms:created xsi:type="dcterms:W3CDTF">2019-05-30T13:19:00Z</dcterms:created>
  <dcterms:modified xsi:type="dcterms:W3CDTF">2019-05-30T13:19:00Z</dcterms:modified>
</cp:coreProperties>
</file>